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C502" w14:textId="6E98440B" w:rsidR="00B710F4" w:rsidRPr="00364882" w:rsidRDefault="00B710F4" w:rsidP="00B710F4">
      <w:pPr>
        <w:rPr>
          <w:rFonts w:ascii="Arial" w:hAnsi="Arial" w:cs="Arial"/>
          <w:sz w:val="28"/>
          <w:szCs w:val="28"/>
        </w:rPr>
      </w:pPr>
      <w:r w:rsidRPr="00364882">
        <w:rPr>
          <w:rFonts w:ascii="Arial" w:hAnsi="Arial" w:cs="Arial"/>
          <w:b/>
          <w:sz w:val="28"/>
          <w:szCs w:val="28"/>
        </w:rPr>
        <w:t xml:space="preserve">Ruils Job Description </w:t>
      </w:r>
    </w:p>
    <w:p w14:paraId="2C22CCB2" w14:textId="22DEF548" w:rsidR="00B710F4" w:rsidRPr="00834A86" w:rsidRDefault="00B710F4" w:rsidP="00B710F4">
      <w:pPr>
        <w:rPr>
          <w:rFonts w:ascii="Arial" w:hAnsi="Arial" w:cs="Arial"/>
          <w:sz w:val="24"/>
          <w:szCs w:val="24"/>
        </w:rPr>
      </w:pPr>
      <w:r w:rsidRPr="00834A86">
        <w:rPr>
          <w:rFonts w:ascii="Arial" w:hAnsi="Arial" w:cs="Arial"/>
          <w:b/>
          <w:sz w:val="24"/>
          <w:szCs w:val="24"/>
        </w:rPr>
        <w:t>Job Title:</w:t>
      </w:r>
      <w:r w:rsidRPr="00834A86">
        <w:rPr>
          <w:rFonts w:ascii="Arial" w:hAnsi="Arial" w:cs="Arial"/>
          <w:sz w:val="24"/>
          <w:szCs w:val="24"/>
        </w:rPr>
        <w:t xml:space="preserve"> </w:t>
      </w:r>
      <w:r w:rsidR="00834A86">
        <w:rPr>
          <w:rFonts w:ascii="Arial" w:hAnsi="Arial" w:cs="Arial"/>
          <w:sz w:val="24"/>
          <w:szCs w:val="24"/>
        </w:rPr>
        <w:tab/>
      </w:r>
      <w:r w:rsidR="00834A86">
        <w:rPr>
          <w:rFonts w:ascii="Arial" w:hAnsi="Arial" w:cs="Arial"/>
          <w:sz w:val="24"/>
          <w:szCs w:val="24"/>
        </w:rPr>
        <w:tab/>
      </w:r>
      <w:r w:rsidRPr="00834A86">
        <w:rPr>
          <w:rFonts w:ascii="Arial" w:hAnsi="Arial" w:cs="Arial"/>
          <w:sz w:val="24"/>
          <w:szCs w:val="24"/>
        </w:rPr>
        <w:t xml:space="preserve">Community </w:t>
      </w:r>
      <w:r w:rsidR="00CD5BE4">
        <w:rPr>
          <w:rFonts w:ascii="Arial" w:hAnsi="Arial" w:cs="Arial"/>
          <w:sz w:val="24"/>
          <w:szCs w:val="24"/>
        </w:rPr>
        <w:t>Engagement Co-ordinator</w:t>
      </w:r>
    </w:p>
    <w:p w14:paraId="4E13A2E1" w14:textId="198DE87E" w:rsidR="00B710F4" w:rsidRPr="00834A86" w:rsidRDefault="00B710F4" w:rsidP="00B710F4">
      <w:pPr>
        <w:rPr>
          <w:rFonts w:ascii="Arial" w:hAnsi="Arial" w:cs="Arial"/>
          <w:sz w:val="24"/>
          <w:szCs w:val="24"/>
        </w:rPr>
      </w:pPr>
      <w:r w:rsidRPr="00834A86">
        <w:rPr>
          <w:rFonts w:ascii="Arial" w:hAnsi="Arial" w:cs="Arial"/>
          <w:b/>
          <w:sz w:val="24"/>
          <w:szCs w:val="24"/>
        </w:rPr>
        <w:t>Responsible to:</w:t>
      </w:r>
      <w:r w:rsidRPr="00834A86">
        <w:rPr>
          <w:rFonts w:ascii="Arial" w:hAnsi="Arial" w:cs="Arial"/>
          <w:sz w:val="24"/>
          <w:szCs w:val="24"/>
        </w:rPr>
        <w:t xml:space="preserve"> </w:t>
      </w:r>
      <w:r w:rsidR="00834A86">
        <w:rPr>
          <w:rFonts w:ascii="Arial" w:hAnsi="Arial" w:cs="Arial"/>
          <w:sz w:val="24"/>
          <w:szCs w:val="24"/>
        </w:rPr>
        <w:tab/>
      </w:r>
      <w:r w:rsidRPr="00834A86">
        <w:rPr>
          <w:rFonts w:ascii="Arial" w:hAnsi="Arial" w:cs="Arial"/>
          <w:sz w:val="24"/>
          <w:szCs w:val="24"/>
        </w:rPr>
        <w:t xml:space="preserve">Community and Volunteer Manager   </w:t>
      </w:r>
    </w:p>
    <w:p w14:paraId="625C5FE3" w14:textId="57A8A182" w:rsidR="00B710F4" w:rsidRPr="00DB52A0" w:rsidRDefault="00B710F4" w:rsidP="00B710F4">
      <w:pPr>
        <w:rPr>
          <w:rFonts w:ascii="Arial" w:hAnsi="Arial" w:cs="Arial"/>
          <w:sz w:val="24"/>
          <w:szCs w:val="24"/>
          <w:u w:val="single"/>
        </w:rPr>
      </w:pPr>
      <w:r w:rsidRPr="00834A86">
        <w:rPr>
          <w:rFonts w:ascii="Arial" w:hAnsi="Arial" w:cs="Arial"/>
          <w:b/>
          <w:sz w:val="24"/>
          <w:szCs w:val="24"/>
        </w:rPr>
        <w:t>Salary:</w:t>
      </w:r>
      <w:r w:rsidRPr="00834A86">
        <w:rPr>
          <w:rFonts w:ascii="Arial" w:hAnsi="Arial" w:cs="Arial"/>
          <w:sz w:val="24"/>
          <w:szCs w:val="24"/>
        </w:rPr>
        <w:t xml:space="preserve"> </w:t>
      </w:r>
      <w:r w:rsidR="00834A86">
        <w:rPr>
          <w:rFonts w:ascii="Arial" w:hAnsi="Arial" w:cs="Arial"/>
          <w:sz w:val="24"/>
          <w:szCs w:val="24"/>
        </w:rPr>
        <w:tab/>
      </w:r>
      <w:r w:rsidR="00834A86">
        <w:rPr>
          <w:rFonts w:ascii="Arial" w:hAnsi="Arial" w:cs="Arial"/>
          <w:sz w:val="24"/>
          <w:szCs w:val="24"/>
        </w:rPr>
        <w:tab/>
      </w:r>
      <w:r w:rsidR="00401808">
        <w:rPr>
          <w:rFonts w:ascii="Arial" w:hAnsi="Arial" w:cs="Arial"/>
          <w:b/>
          <w:sz w:val="24"/>
          <w:szCs w:val="24"/>
          <w:u w:val="single"/>
        </w:rPr>
        <w:t>£22,500 - £24,500</w:t>
      </w:r>
      <w:r w:rsidR="008F02E3">
        <w:rPr>
          <w:rFonts w:ascii="Arial" w:hAnsi="Arial" w:cs="Arial"/>
          <w:b/>
          <w:sz w:val="24"/>
          <w:szCs w:val="24"/>
          <w:u w:val="single"/>
        </w:rPr>
        <w:t xml:space="preserve"> pro rata</w:t>
      </w:r>
    </w:p>
    <w:p w14:paraId="0CD7729E" w14:textId="0557C69C" w:rsidR="00B710F4" w:rsidRPr="00834A86" w:rsidRDefault="00B710F4" w:rsidP="00B710F4">
      <w:pPr>
        <w:rPr>
          <w:rFonts w:ascii="Arial" w:hAnsi="Arial" w:cs="Arial"/>
          <w:sz w:val="24"/>
          <w:szCs w:val="24"/>
        </w:rPr>
      </w:pPr>
      <w:r w:rsidRPr="00834A86">
        <w:rPr>
          <w:rFonts w:ascii="Arial" w:hAnsi="Arial" w:cs="Arial"/>
          <w:b/>
          <w:sz w:val="24"/>
          <w:szCs w:val="24"/>
        </w:rPr>
        <w:t>Pension:</w:t>
      </w:r>
      <w:r w:rsidR="00834A86">
        <w:rPr>
          <w:rFonts w:ascii="Arial" w:hAnsi="Arial" w:cs="Arial"/>
          <w:b/>
          <w:sz w:val="24"/>
          <w:szCs w:val="24"/>
        </w:rPr>
        <w:tab/>
      </w:r>
      <w:r w:rsidR="00834A86">
        <w:rPr>
          <w:rFonts w:ascii="Arial" w:hAnsi="Arial" w:cs="Arial"/>
          <w:b/>
          <w:sz w:val="24"/>
          <w:szCs w:val="24"/>
        </w:rPr>
        <w:tab/>
      </w:r>
      <w:r w:rsidRPr="00834A86">
        <w:rPr>
          <w:rFonts w:ascii="Arial" w:hAnsi="Arial" w:cs="Arial"/>
          <w:sz w:val="24"/>
          <w:szCs w:val="24"/>
        </w:rPr>
        <w:t xml:space="preserve">Employer contribution </w:t>
      </w:r>
    </w:p>
    <w:p w14:paraId="4054C122" w14:textId="2F4E2EC5" w:rsidR="00B710F4" w:rsidRPr="00834A86" w:rsidRDefault="00B710F4" w:rsidP="00B710F4">
      <w:pPr>
        <w:rPr>
          <w:rFonts w:ascii="Arial" w:hAnsi="Arial" w:cs="Arial"/>
          <w:sz w:val="24"/>
          <w:szCs w:val="24"/>
        </w:rPr>
      </w:pPr>
      <w:r w:rsidRPr="00834A86">
        <w:rPr>
          <w:rFonts w:ascii="Arial" w:hAnsi="Arial" w:cs="Arial"/>
          <w:b/>
          <w:sz w:val="24"/>
          <w:szCs w:val="24"/>
        </w:rPr>
        <w:t>Hours:</w:t>
      </w:r>
      <w:r w:rsidRPr="00834A86">
        <w:rPr>
          <w:rFonts w:ascii="Arial" w:hAnsi="Arial" w:cs="Arial"/>
          <w:sz w:val="24"/>
          <w:szCs w:val="24"/>
        </w:rPr>
        <w:t xml:space="preserve"> </w:t>
      </w:r>
      <w:r w:rsidR="00834A86">
        <w:rPr>
          <w:rFonts w:ascii="Arial" w:hAnsi="Arial" w:cs="Arial"/>
          <w:sz w:val="24"/>
          <w:szCs w:val="24"/>
        </w:rPr>
        <w:tab/>
      </w:r>
      <w:r w:rsidR="00834A86">
        <w:rPr>
          <w:rFonts w:ascii="Arial" w:hAnsi="Arial" w:cs="Arial"/>
          <w:sz w:val="24"/>
          <w:szCs w:val="24"/>
        </w:rPr>
        <w:tab/>
      </w:r>
      <w:r w:rsidR="008F02E3">
        <w:rPr>
          <w:rFonts w:ascii="Arial" w:hAnsi="Arial" w:cs="Arial"/>
          <w:sz w:val="24"/>
          <w:szCs w:val="24"/>
        </w:rPr>
        <w:t>28</w:t>
      </w:r>
      <w:r w:rsidRPr="00834A86">
        <w:rPr>
          <w:rFonts w:ascii="Arial" w:hAnsi="Arial" w:cs="Arial"/>
          <w:sz w:val="24"/>
          <w:szCs w:val="24"/>
        </w:rPr>
        <w:t xml:space="preserve"> Hours a week </w:t>
      </w:r>
    </w:p>
    <w:p w14:paraId="4365C4DF" w14:textId="433BB494" w:rsidR="00E867FC" w:rsidRPr="002A2F41" w:rsidRDefault="00B710F4" w:rsidP="002A2F41">
      <w:pPr>
        <w:pStyle w:val="CommentText"/>
        <w:ind w:left="2160" w:hanging="2160"/>
        <w:rPr>
          <w:rFonts w:ascii="Arial" w:hAnsi="Arial" w:cs="Arial"/>
          <w:noProof/>
          <w:sz w:val="24"/>
          <w:szCs w:val="24"/>
        </w:rPr>
      </w:pPr>
      <w:r w:rsidRPr="00834A86">
        <w:rPr>
          <w:rFonts w:ascii="Arial" w:hAnsi="Arial" w:cs="Arial"/>
          <w:b/>
          <w:sz w:val="24"/>
          <w:szCs w:val="24"/>
        </w:rPr>
        <w:t>Based:</w:t>
      </w:r>
      <w:r w:rsidRPr="00834A86">
        <w:rPr>
          <w:rFonts w:ascii="Arial" w:hAnsi="Arial" w:cs="Arial"/>
          <w:sz w:val="24"/>
          <w:szCs w:val="24"/>
        </w:rPr>
        <w:t xml:space="preserve"> </w:t>
      </w:r>
      <w:r w:rsidR="00834A86">
        <w:rPr>
          <w:rFonts w:ascii="Arial" w:hAnsi="Arial" w:cs="Arial"/>
          <w:sz w:val="24"/>
          <w:szCs w:val="24"/>
        </w:rPr>
        <w:tab/>
      </w:r>
      <w:r w:rsidR="00834A86" w:rsidRPr="00834A86">
        <w:rPr>
          <w:rFonts w:ascii="Arial" w:eastAsia="Calibri" w:hAnsi="Arial" w:cs="Arial"/>
          <w:sz w:val="24"/>
          <w:szCs w:val="24"/>
          <w:lang w:bidi="en-US"/>
        </w:rPr>
        <w:t>The Disability Action &amp; Advice Centr</w:t>
      </w:r>
      <w:r w:rsidR="00834A86">
        <w:rPr>
          <w:rFonts w:ascii="Arial" w:eastAsia="Calibri" w:hAnsi="Arial" w:cs="Arial"/>
          <w:sz w:val="24"/>
          <w:szCs w:val="24"/>
          <w:lang w:bidi="en-US"/>
        </w:rPr>
        <w:t xml:space="preserve">e </w:t>
      </w:r>
      <w:r w:rsidR="00834A86" w:rsidRPr="00834A86">
        <w:rPr>
          <w:rFonts w:ascii="Arial" w:eastAsia="Calibri" w:hAnsi="Arial" w:cs="Arial"/>
          <w:sz w:val="24"/>
          <w:szCs w:val="24"/>
          <w:lang w:bidi="en-US"/>
        </w:rPr>
        <w:t>4 Waldegrave Road Teddington TW11 8HT</w:t>
      </w:r>
      <w:r w:rsidR="00834A86">
        <w:rPr>
          <w:rFonts w:ascii="Arial" w:eastAsia="Calibri" w:hAnsi="Arial" w:cs="Arial"/>
          <w:sz w:val="24"/>
          <w:szCs w:val="24"/>
          <w:lang w:bidi="en-US"/>
        </w:rPr>
        <w:t xml:space="preserve"> </w:t>
      </w:r>
      <w:r w:rsidR="00834A86">
        <w:rPr>
          <w:rFonts w:ascii="Arial" w:eastAsia="Calibri" w:hAnsi="Arial" w:cs="Arial"/>
          <w:sz w:val="24"/>
          <w:szCs w:val="24"/>
          <w:lang w:bidi="en-US"/>
        </w:rPr>
        <w:br/>
      </w:r>
      <w:r w:rsidR="008F02E3" w:rsidRPr="008F02E3">
        <w:rPr>
          <w:noProof/>
        </w:rPr>
        <w:t xml:space="preserve"> </w:t>
      </w:r>
      <w:r w:rsidR="008F02E3" w:rsidRPr="00B364BC">
        <w:rPr>
          <w:rFonts w:ascii="Arial" w:hAnsi="Arial" w:cs="Arial"/>
          <w:noProof/>
          <w:sz w:val="24"/>
          <w:szCs w:val="24"/>
        </w:rPr>
        <w:t xml:space="preserve">Flexible hybrid working with </w:t>
      </w:r>
      <w:r w:rsidR="008F02E3">
        <w:rPr>
          <w:rFonts w:ascii="Arial" w:hAnsi="Arial" w:cs="Arial"/>
          <w:noProof/>
          <w:sz w:val="24"/>
          <w:szCs w:val="24"/>
        </w:rPr>
        <w:t xml:space="preserve">some </w:t>
      </w:r>
      <w:r w:rsidR="008F02E3" w:rsidRPr="00B364BC">
        <w:rPr>
          <w:rFonts w:ascii="Arial" w:hAnsi="Arial" w:cs="Arial"/>
          <w:noProof/>
          <w:sz w:val="24"/>
          <w:szCs w:val="24"/>
        </w:rPr>
        <w:t>community outreach</w:t>
      </w:r>
    </w:p>
    <w:p w14:paraId="3180B19B" w14:textId="457B321F" w:rsidR="00B710F4" w:rsidRDefault="00B710F4" w:rsidP="00B710F4">
      <w:pPr>
        <w:rPr>
          <w:rFonts w:ascii="Arial" w:hAnsi="Arial" w:cs="Arial"/>
          <w:b/>
          <w:sz w:val="24"/>
          <w:szCs w:val="24"/>
        </w:rPr>
      </w:pPr>
      <w:r w:rsidRPr="00834A86">
        <w:rPr>
          <w:rFonts w:ascii="Arial" w:hAnsi="Arial" w:cs="Arial"/>
          <w:b/>
          <w:sz w:val="24"/>
          <w:szCs w:val="24"/>
        </w:rPr>
        <w:t xml:space="preserve">Introduction </w:t>
      </w:r>
    </w:p>
    <w:p w14:paraId="223EB0E5" w14:textId="70F414CC" w:rsidR="00834A86" w:rsidRPr="00834A86" w:rsidRDefault="00834A86" w:rsidP="00B710F4">
      <w:pPr>
        <w:rPr>
          <w:rFonts w:ascii="Arial" w:hAnsi="Arial" w:cs="Arial"/>
          <w:sz w:val="24"/>
          <w:szCs w:val="24"/>
        </w:rPr>
      </w:pPr>
      <w:r w:rsidRPr="00834A86">
        <w:rPr>
          <w:rFonts w:ascii="Arial" w:hAnsi="Arial" w:cs="Arial"/>
          <w:sz w:val="24"/>
          <w:szCs w:val="24"/>
        </w:rPr>
        <w:t>Ruils is a user-led charity based in the Richmond borough that supports disabled children and adults and the elderly to live independently, be part of their community and to live life to the full. We provide information, advice, advocacy, befriending and activities to our clients and their families.</w:t>
      </w:r>
    </w:p>
    <w:p w14:paraId="202FA3C4" w14:textId="16A5306E" w:rsidR="006374C6" w:rsidRPr="00834A86" w:rsidRDefault="006374C6" w:rsidP="006374C6">
      <w:pPr>
        <w:rPr>
          <w:rFonts w:ascii="Arial" w:hAnsi="Arial" w:cs="Arial"/>
          <w:sz w:val="24"/>
          <w:szCs w:val="24"/>
        </w:rPr>
      </w:pPr>
      <w:r w:rsidRPr="00834A86">
        <w:rPr>
          <w:rFonts w:ascii="Arial" w:hAnsi="Arial" w:cs="Arial"/>
          <w:sz w:val="24"/>
          <w:szCs w:val="24"/>
        </w:rPr>
        <w:t xml:space="preserve">As part of this mission, we deliver accessible and inclusive community group activities and </w:t>
      </w:r>
      <w:r w:rsidR="00FC4438" w:rsidRPr="00834A86">
        <w:rPr>
          <w:rFonts w:ascii="Arial" w:hAnsi="Arial" w:cs="Arial"/>
          <w:sz w:val="24"/>
          <w:szCs w:val="24"/>
        </w:rPr>
        <w:t>volunteer</w:t>
      </w:r>
      <w:r w:rsidRPr="00834A86">
        <w:rPr>
          <w:rFonts w:ascii="Arial" w:hAnsi="Arial" w:cs="Arial"/>
          <w:sz w:val="24"/>
          <w:szCs w:val="24"/>
        </w:rPr>
        <w:t>-</w:t>
      </w:r>
      <w:r w:rsidR="00FC4438" w:rsidRPr="00834A86">
        <w:rPr>
          <w:rFonts w:ascii="Arial" w:hAnsi="Arial" w:cs="Arial"/>
          <w:sz w:val="24"/>
          <w:szCs w:val="24"/>
        </w:rPr>
        <w:t>based services</w:t>
      </w:r>
      <w:r w:rsidRPr="00834A86">
        <w:rPr>
          <w:rFonts w:ascii="Arial" w:hAnsi="Arial" w:cs="Arial"/>
          <w:sz w:val="24"/>
          <w:szCs w:val="24"/>
        </w:rPr>
        <w:t xml:space="preserve"> </w:t>
      </w:r>
      <w:r w:rsidR="000826E6" w:rsidRPr="00834A86">
        <w:rPr>
          <w:rFonts w:ascii="Arial" w:hAnsi="Arial" w:cs="Arial"/>
          <w:sz w:val="24"/>
          <w:szCs w:val="24"/>
        </w:rPr>
        <w:t xml:space="preserve">for </w:t>
      </w:r>
      <w:r w:rsidR="00834A86">
        <w:rPr>
          <w:rFonts w:ascii="Arial" w:hAnsi="Arial" w:cs="Arial"/>
          <w:sz w:val="24"/>
          <w:szCs w:val="24"/>
        </w:rPr>
        <w:t xml:space="preserve">disabled residents. </w:t>
      </w:r>
      <w:r w:rsidR="000826E6" w:rsidRPr="00834A86">
        <w:rPr>
          <w:rFonts w:ascii="Arial" w:hAnsi="Arial" w:cs="Arial"/>
          <w:sz w:val="24"/>
          <w:szCs w:val="24"/>
        </w:rPr>
        <w:t xml:space="preserve">Our ambition is </w:t>
      </w:r>
      <w:r w:rsidRPr="00834A86">
        <w:rPr>
          <w:rFonts w:ascii="Arial" w:hAnsi="Arial" w:cs="Arial"/>
          <w:sz w:val="24"/>
          <w:szCs w:val="24"/>
        </w:rPr>
        <w:t xml:space="preserve">to enrich people’s lives, help with their mental health challenges and reduce their isolation and loneliness. </w:t>
      </w:r>
      <w:r w:rsidR="00FB7459" w:rsidRPr="00834A86">
        <w:rPr>
          <w:rFonts w:ascii="Arial" w:hAnsi="Arial" w:cs="Arial"/>
          <w:sz w:val="24"/>
          <w:szCs w:val="24"/>
        </w:rPr>
        <w:t xml:space="preserve">We have broadened our community remit </w:t>
      </w:r>
      <w:r w:rsidR="00FC4438" w:rsidRPr="00834A86">
        <w:rPr>
          <w:rFonts w:ascii="Arial" w:hAnsi="Arial" w:cs="Arial"/>
          <w:sz w:val="24"/>
          <w:szCs w:val="24"/>
        </w:rPr>
        <w:t>to</w:t>
      </w:r>
      <w:r w:rsidR="00B466BF" w:rsidRPr="00834A86">
        <w:rPr>
          <w:rFonts w:ascii="Arial" w:hAnsi="Arial" w:cs="Arial"/>
          <w:sz w:val="24"/>
          <w:szCs w:val="24"/>
        </w:rPr>
        <w:t xml:space="preserve"> also</w:t>
      </w:r>
      <w:r w:rsidRPr="00834A86">
        <w:rPr>
          <w:rFonts w:ascii="Arial" w:hAnsi="Arial" w:cs="Arial"/>
          <w:sz w:val="24"/>
          <w:szCs w:val="24"/>
        </w:rPr>
        <w:t xml:space="preserve"> identify, advise and support residents living with health inequalities</w:t>
      </w:r>
      <w:r w:rsidR="00450EED" w:rsidRPr="00834A86">
        <w:rPr>
          <w:rFonts w:ascii="Arial" w:hAnsi="Arial" w:cs="Arial"/>
          <w:sz w:val="24"/>
          <w:szCs w:val="24"/>
        </w:rPr>
        <w:t xml:space="preserve"> in the Borough of Richmond</w:t>
      </w:r>
      <w:r w:rsidR="00112124">
        <w:rPr>
          <w:rFonts w:ascii="Arial" w:hAnsi="Arial" w:cs="Arial"/>
          <w:sz w:val="24"/>
          <w:szCs w:val="24"/>
        </w:rPr>
        <w:t xml:space="preserve"> as </w:t>
      </w:r>
      <w:r w:rsidR="00144612">
        <w:rPr>
          <w:rFonts w:ascii="Arial" w:hAnsi="Arial" w:cs="Arial"/>
          <w:sz w:val="24"/>
          <w:szCs w:val="24"/>
        </w:rPr>
        <w:t>an</w:t>
      </w:r>
      <w:r w:rsidR="00112124">
        <w:rPr>
          <w:rFonts w:ascii="Arial" w:hAnsi="Arial" w:cs="Arial"/>
          <w:sz w:val="24"/>
          <w:szCs w:val="24"/>
        </w:rPr>
        <w:t xml:space="preserve"> NHS South West London </w:t>
      </w:r>
      <w:r w:rsidR="00ED4760">
        <w:rPr>
          <w:rFonts w:ascii="Arial" w:hAnsi="Arial" w:cs="Arial"/>
          <w:sz w:val="24"/>
          <w:szCs w:val="24"/>
        </w:rPr>
        <w:t xml:space="preserve">Integrated Care Board </w:t>
      </w:r>
      <w:r w:rsidR="00112124">
        <w:rPr>
          <w:rFonts w:ascii="Arial" w:hAnsi="Arial" w:cs="Arial"/>
          <w:sz w:val="24"/>
          <w:szCs w:val="24"/>
        </w:rPr>
        <w:t>Core20Plus5 Partner</w:t>
      </w:r>
      <w:r w:rsidR="00450EED" w:rsidRPr="00834A86">
        <w:rPr>
          <w:rFonts w:ascii="Arial" w:hAnsi="Arial" w:cs="Arial"/>
          <w:sz w:val="24"/>
          <w:szCs w:val="24"/>
        </w:rPr>
        <w:t xml:space="preserve">. The </w:t>
      </w:r>
      <w:r w:rsidR="00E91A82">
        <w:rPr>
          <w:rFonts w:ascii="Arial" w:hAnsi="Arial" w:cs="Arial"/>
          <w:sz w:val="24"/>
          <w:szCs w:val="24"/>
        </w:rPr>
        <w:t>l</w:t>
      </w:r>
      <w:r w:rsidR="00450EED" w:rsidRPr="00834A86">
        <w:rPr>
          <w:rFonts w:ascii="Arial" w:hAnsi="Arial" w:cs="Arial"/>
          <w:sz w:val="24"/>
          <w:szCs w:val="24"/>
        </w:rPr>
        <w:t>ocalities of focus will be Whitton/Heathfield, Hampton North</w:t>
      </w:r>
      <w:r w:rsidR="00841D50">
        <w:rPr>
          <w:rFonts w:ascii="Arial" w:hAnsi="Arial" w:cs="Arial"/>
          <w:sz w:val="24"/>
          <w:szCs w:val="24"/>
        </w:rPr>
        <w:t xml:space="preserve">, Barnes North, Mortlake </w:t>
      </w:r>
      <w:r w:rsidR="00450EED" w:rsidRPr="00834A86">
        <w:rPr>
          <w:rFonts w:ascii="Arial" w:hAnsi="Arial" w:cs="Arial"/>
          <w:sz w:val="24"/>
          <w:szCs w:val="24"/>
        </w:rPr>
        <w:t>and Ham</w:t>
      </w:r>
      <w:r w:rsidR="00C72322">
        <w:rPr>
          <w:rFonts w:ascii="Arial" w:hAnsi="Arial" w:cs="Arial"/>
          <w:sz w:val="24"/>
          <w:szCs w:val="24"/>
        </w:rPr>
        <w:t xml:space="preserve"> &amp; Petersham</w:t>
      </w:r>
      <w:r w:rsidR="00450EED" w:rsidRPr="00834A86">
        <w:rPr>
          <w:rFonts w:ascii="Arial" w:hAnsi="Arial" w:cs="Arial"/>
          <w:sz w:val="24"/>
          <w:szCs w:val="24"/>
        </w:rPr>
        <w:t xml:space="preserve">. </w:t>
      </w:r>
      <w:r w:rsidR="004A43F2">
        <w:rPr>
          <w:rFonts w:ascii="Arial" w:hAnsi="Arial" w:cs="Arial"/>
          <w:sz w:val="24"/>
          <w:szCs w:val="24"/>
        </w:rPr>
        <w:t xml:space="preserve">These </w:t>
      </w:r>
      <w:r w:rsidR="00E91A82">
        <w:rPr>
          <w:rFonts w:ascii="Arial" w:hAnsi="Arial" w:cs="Arial"/>
          <w:sz w:val="24"/>
          <w:szCs w:val="24"/>
        </w:rPr>
        <w:t>l</w:t>
      </w:r>
      <w:r w:rsidR="004A43F2">
        <w:rPr>
          <w:rFonts w:ascii="Arial" w:hAnsi="Arial" w:cs="Arial"/>
          <w:sz w:val="24"/>
          <w:szCs w:val="24"/>
        </w:rPr>
        <w:t xml:space="preserve">ocalities </w:t>
      </w:r>
      <w:r w:rsidR="007C73F5">
        <w:rPr>
          <w:rFonts w:ascii="Arial" w:hAnsi="Arial" w:cs="Arial"/>
          <w:sz w:val="24"/>
          <w:szCs w:val="24"/>
        </w:rPr>
        <w:t xml:space="preserve">are also </w:t>
      </w:r>
      <w:r w:rsidR="004A43F2">
        <w:rPr>
          <w:rFonts w:ascii="Arial" w:hAnsi="Arial" w:cs="Arial"/>
          <w:sz w:val="24"/>
          <w:szCs w:val="24"/>
        </w:rPr>
        <w:t xml:space="preserve">where Ruils has lower levels of volunteer engagement and consequently community service provision. </w:t>
      </w:r>
    </w:p>
    <w:p w14:paraId="3EC7440B" w14:textId="77777777" w:rsidR="00B710F4" w:rsidRPr="00834A86" w:rsidRDefault="00B710F4" w:rsidP="00B710F4">
      <w:pPr>
        <w:rPr>
          <w:rFonts w:ascii="Arial" w:hAnsi="Arial" w:cs="Arial"/>
          <w:sz w:val="24"/>
          <w:szCs w:val="24"/>
        </w:rPr>
      </w:pPr>
      <w:r w:rsidRPr="00834A86">
        <w:rPr>
          <w:rFonts w:ascii="Arial" w:hAnsi="Arial" w:cs="Arial"/>
          <w:b/>
          <w:sz w:val="24"/>
          <w:szCs w:val="24"/>
        </w:rPr>
        <w:t xml:space="preserve">Purpose of Post </w:t>
      </w:r>
    </w:p>
    <w:p w14:paraId="7D8A21C6" w14:textId="24D280DC" w:rsidR="00B710F4" w:rsidRDefault="008F02E3" w:rsidP="00C85B52">
      <w:pPr>
        <w:pStyle w:val="ListParagraph"/>
        <w:numPr>
          <w:ilvl w:val="0"/>
          <w:numId w:val="7"/>
        </w:numPr>
        <w:rPr>
          <w:rFonts w:ascii="Arial" w:hAnsi="Arial" w:cs="Arial"/>
          <w:sz w:val="24"/>
          <w:szCs w:val="24"/>
        </w:rPr>
      </w:pPr>
      <w:r>
        <w:rPr>
          <w:rFonts w:ascii="Arial" w:hAnsi="Arial" w:cs="Arial"/>
          <w:sz w:val="24"/>
          <w:szCs w:val="24"/>
        </w:rPr>
        <w:t>Working with</w:t>
      </w:r>
      <w:r w:rsidR="00B710F4" w:rsidRPr="00834A86">
        <w:rPr>
          <w:rFonts w:ascii="Arial" w:hAnsi="Arial" w:cs="Arial"/>
          <w:sz w:val="24"/>
          <w:szCs w:val="24"/>
        </w:rPr>
        <w:t xml:space="preserve"> the Community and Volunteer Manager </w:t>
      </w:r>
      <w:r>
        <w:rPr>
          <w:rFonts w:ascii="Arial" w:hAnsi="Arial" w:cs="Arial"/>
          <w:sz w:val="24"/>
          <w:szCs w:val="24"/>
        </w:rPr>
        <w:t>to</w:t>
      </w:r>
      <w:r w:rsidR="00B710F4" w:rsidRPr="00834A86">
        <w:rPr>
          <w:rFonts w:ascii="Arial" w:hAnsi="Arial" w:cs="Arial"/>
          <w:sz w:val="24"/>
          <w:szCs w:val="24"/>
        </w:rPr>
        <w:t xml:space="preserve"> deliver </w:t>
      </w:r>
      <w:r w:rsidR="000F053E">
        <w:rPr>
          <w:rFonts w:ascii="Arial" w:hAnsi="Arial" w:cs="Arial"/>
          <w:sz w:val="24"/>
          <w:szCs w:val="24"/>
        </w:rPr>
        <w:t xml:space="preserve">our </w:t>
      </w:r>
      <w:r w:rsidR="00B710F4" w:rsidRPr="00834A86">
        <w:rPr>
          <w:rFonts w:ascii="Arial" w:hAnsi="Arial" w:cs="Arial"/>
          <w:sz w:val="24"/>
          <w:szCs w:val="24"/>
        </w:rPr>
        <w:t xml:space="preserve">Community </w:t>
      </w:r>
      <w:r w:rsidR="00834A86">
        <w:rPr>
          <w:rFonts w:ascii="Arial" w:hAnsi="Arial" w:cs="Arial"/>
          <w:sz w:val="24"/>
          <w:szCs w:val="24"/>
        </w:rPr>
        <w:t>I</w:t>
      </w:r>
      <w:r w:rsidR="00B710F4" w:rsidRPr="00834A86">
        <w:rPr>
          <w:rFonts w:ascii="Arial" w:hAnsi="Arial" w:cs="Arial"/>
          <w:sz w:val="24"/>
          <w:szCs w:val="24"/>
        </w:rPr>
        <w:t xml:space="preserve">ndependent </w:t>
      </w:r>
      <w:r w:rsidR="00834A86">
        <w:rPr>
          <w:rFonts w:ascii="Arial" w:hAnsi="Arial" w:cs="Arial"/>
          <w:sz w:val="24"/>
          <w:szCs w:val="24"/>
        </w:rPr>
        <w:t>L</w:t>
      </w:r>
      <w:r w:rsidR="00B710F4" w:rsidRPr="00834A86">
        <w:rPr>
          <w:rFonts w:ascii="Arial" w:hAnsi="Arial" w:cs="Arial"/>
          <w:sz w:val="24"/>
          <w:szCs w:val="24"/>
        </w:rPr>
        <w:t>iving Service</w:t>
      </w:r>
      <w:r w:rsidR="000F053E">
        <w:rPr>
          <w:rFonts w:ascii="Arial" w:hAnsi="Arial" w:cs="Arial"/>
          <w:sz w:val="24"/>
          <w:szCs w:val="24"/>
        </w:rPr>
        <w:t>s (CILS)</w:t>
      </w:r>
      <w:r w:rsidR="00B710F4" w:rsidRPr="00834A86">
        <w:rPr>
          <w:rFonts w:ascii="Arial" w:hAnsi="Arial" w:cs="Arial"/>
          <w:sz w:val="24"/>
          <w:szCs w:val="24"/>
        </w:rPr>
        <w:t xml:space="preserve">. </w:t>
      </w:r>
      <w:r w:rsidR="008F022C" w:rsidRPr="00834A86">
        <w:rPr>
          <w:rFonts w:ascii="Arial" w:hAnsi="Arial" w:cs="Arial"/>
          <w:sz w:val="24"/>
          <w:szCs w:val="24"/>
        </w:rPr>
        <w:t xml:space="preserve">The role </w:t>
      </w:r>
      <w:r w:rsidR="00D34CE8">
        <w:rPr>
          <w:rFonts w:ascii="Arial" w:hAnsi="Arial" w:cs="Arial"/>
          <w:sz w:val="24"/>
          <w:szCs w:val="24"/>
        </w:rPr>
        <w:t xml:space="preserve">entails </w:t>
      </w:r>
      <w:r w:rsidR="00B710F4" w:rsidRPr="00834A86">
        <w:rPr>
          <w:rFonts w:ascii="Arial" w:hAnsi="Arial" w:cs="Arial"/>
          <w:sz w:val="24"/>
          <w:szCs w:val="24"/>
        </w:rPr>
        <w:t>support</w:t>
      </w:r>
      <w:r w:rsidR="00450EED" w:rsidRPr="00834A86">
        <w:rPr>
          <w:rFonts w:ascii="Arial" w:hAnsi="Arial" w:cs="Arial"/>
          <w:sz w:val="24"/>
          <w:szCs w:val="24"/>
        </w:rPr>
        <w:t>ing</w:t>
      </w:r>
      <w:r w:rsidR="008F022C" w:rsidRPr="00834A86">
        <w:rPr>
          <w:rFonts w:ascii="Arial" w:hAnsi="Arial" w:cs="Arial"/>
          <w:sz w:val="24"/>
          <w:szCs w:val="24"/>
        </w:rPr>
        <w:t xml:space="preserve"> </w:t>
      </w:r>
      <w:r w:rsidR="00F337E6">
        <w:rPr>
          <w:rFonts w:ascii="Arial" w:hAnsi="Arial" w:cs="Arial"/>
          <w:sz w:val="24"/>
          <w:szCs w:val="24"/>
        </w:rPr>
        <w:t>Ruils</w:t>
      </w:r>
      <w:r w:rsidR="00D34CE8">
        <w:rPr>
          <w:rFonts w:ascii="Arial" w:hAnsi="Arial" w:cs="Arial"/>
          <w:sz w:val="24"/>
          <w:szCs w:val="24"/>
        </w:rPr>
        <w:t>’</w:t>
      </w:r>
      <w:r w:rsidR="00F337E6">
        <w:rPr>
          <w:rFonts w:ascii="Arial" w:hAnsi="Arial" w:cs="Arial"/>
          <w:sz w:val="24"/>
          <w:szCs w:val="24"/>
        </w:rPr>
        <w:t xml:space="preserve"> Group Activities, </w:t>
      </w:r>
      <w:r w:rsidR="00B710F4" w:rsidRPr="00834A86">
        <w:rPr>
          <w:rFonts w:ascii="Arial" w:hAnsi="Arial" w:cs="Arial"/>
          <w:sz w:val="24"/>
          <w:szCs w:val="24"/>
        </w:rPr>
        <w:t>Befriending</w:t>
      </w:r>
      <w:r w:rsidR="008F022C" w:rsidRPr="00834A86">
        <w:rPr>
          <w:rFonts w:ascii="Arial" w:hAnsi="Arial" w:cs="Arial"/>
          <w:sz w:val="24"/>
          <w:szCs w:val="24"/>
        </w:rPr>
        <w:t>,</w:t>
      </w:r>
      <w:r w:rsidR="00F337E6">
        <w:rPr>
          <w:rFonts w:ascii="Arial" w:hAnsi="Arial" w:cs="Arial"/>
          <w:sz w:val="24"/>
          <w:szCs w:val="24"/>
        </w:rPr>
        <w:t xml:space="preserve"> Active from Home Walks, </w:t>
      </w:r>
      <w:r w:rsidR="00253693" w:rsidRPr="00834A86">
        <w:rPr>
          <w:rFonts w:ascii="Arial" w:hAnsi="Arial" w:cs="Arial"/>
          <w:sz w:val="24"/>
          <w:szCs w:val="24"/>
        </w:rPr>
        <w:t xml:space="preserve">as well as </w:t>
      </w:r>
      <w:r w:rsidR="00B710F4" w:rsidRPr="00834A86">
        <w:rPr>
          <w:rFonts w:ascii="Arial" w:hAnsi="Arial" w:cs="Arial"/>
          <w:sz w:val="24"/>
          <w:szCs w:val="24"/>
        </w:rPr>
        <w:t>the recruitment and management of Ruils Volunteers</w:t>
      </w:r>
      <w:r w:rsidR="00834A86">
        <w:rPr>
          <w:rFonts w:ascii="Arial" w:hAnsi="Arial" w:cs="Arial"/>
          <w:sz w:val="24"/>
          <w:szCs w:val="24"/>
        </w:rPr>
        <w:t>.</w:t>
      </w:r>
    </w:p>
    <w:p w14:paraId="7C0EA488" w14:textId="78197B9C" w:rsidR="00D34CE8" w:rsidRPr="004E2F2E" w:rsidRDefault="008F02E3" w:rsidP="004E2F2E">
      <w:pPr>
        <w:pStyle w:val="ListParagraph"/>
        <w:numPr>
          <w:ilvl w:val="0"/>
          <w:numId w:val="7"/>
        </w:numPr>
        <w:rPr>
          <w:rFonts w:ascii="Arial" w:hAnsi="Arial" w:cs="Arial"/>
          <w:sz w:val="24"/>
          <w:szCs w:val="24"/>
        </w:rPr>
      </w:pPr>
      <w:r>
        <w:rPr>
          <w:rFonts w:ascii="Arial" w:hAnsi="Arial" w:cs="Arial"/>
          <w:sz w:val="24"/>
          <w:szCs w:val="24"/>
        </w:rPr>
        <w:t xml:space="preserve">Working with </w:t>
      </w:r>
      <w:r w:rsidR="00C72322">
        <w:rPr>
          <w:rFonts w:ascii="Arial" w:hAnsi="Arial" w:cs="Arial"/>
          <w:sz w:val="24"/>
          <w:szCs w:val="24"/>
        </w:rPr>
        <w:t xml:space="preserve">the Community and Volunteer Manager, </w:t>
      </w:r>
      <w:r w:rsidR="009245E3">
        <w:rPr>
          <w:rFonts w:ascii="Arial" w:hAnsi="Arial" w:cs="Arial"/>
          <w:sz w:val="24"/>
          <w:szCs w:val="24"/>
        </w:rPr>
        <w:t xml:space="preserve">to </w:t>
      </w:r>
      <w:r w:rsidR="009D3F9D">
        <w:rPr>
          <w:rFonts w:ascii="Arial" w:hAnsi="Arial" w:cs="Arial"/>
          <w:sz w:val="24"/>
          <w:szCs w:val="24"/>
        </w:rPr>
        <w:t>manage our Core20Plus5 initiative</w:t>
      </w:r>
      <w:r w:rsidR="006178B3">
        <w:rPr>
          <w:rFonts w:ascii="Arial" w:hAnsi="Arial" w:cs="Arial"/>
          <w:sz w:val="24"/>
          <w:szCs w:val="24"/>
        </w:rPr>
        <w:t xml:space="preserve"> to</w:t>
      </w:r>
      <w:r w:rsidR="009D3F9D">
        <w:rPr>
          <w:rFonts w:ascii="Arial" w:hAnsi="Arial" w:cs="Arial"/>
          <w:sz w:val="24"/>
          <w:szCs w:val="24"/>
        </w:rPr>
        <w:t xml:space="preserve"> </w:t>
      </w:r>
      <w:r w:rsidR="00290298">
        <w:rPr>
          <w:rFonts w:ascii="Arial" w:hAnsi="Arial" w:cs="Arial"/>
          <w:sz w:val="24"/>
          <w:szCs w:val="24"/>
        </w:rPr>
        <w:t xml:space="preserve">target resident engagement with community organisations </w:t>
      </w:r>
      <w:r w:rsidR="006178B3">
        <w:rPr>
          <w:rFonts w:ascii="Arial" w:hAnsi="Arial" w:cs="Arial"/>
          <w:sz w:val="24"/>
          <w:szCs w:val="24"/>
        </w:rPr>
        <w:t xml:space="preserve">in areas </w:t>
      </w:r>
      <w:r w:rsidR="00290298">
        <w:rPr>
          <w:rFonts w:ascii="Arial" w:hAnsi="Arial" w:cs="Arial"/>
          <w:sz w:val="24"/>
          <w:szCs w:val="24"/>
        </w:rPr>
        <w:t xml:space="preserve">where this is identified as being low. </w:t>
      </w:r>
      <w:r w:rsidR="00E91A82">
        <w:rPr>
          <w:rFonts w:ascii="Arial" w:hAnsi="Arial" w:cs="Arial"/>
          <w:sz w:val="24"/>
          <w:szCs w:val="24"/>
        </w:rPr>
        <w:t xml:space="preserve">To </w:t>
      </w:r>
      <w:r w:rsidR="006A1ADC">
        <w:rPr>
          <w:rFonts w:ascii="Arial" w:hAnsi="Arial" w:cs="Arial"/>
          <w:sz w:val="24"/>
          <w:szCs w:val="24"/>
        </w:rPr>
        <w:t>establish</w:t>
      </w:r>
      <w:r w:rsidR="00290298">
        <w:rPr>
          <w:rFonts w:ascii="Arial" w:hAnsi="Arial" w:cs="Arial"/>
          <w:sz w:val="24"/>
          <w:szCs w:val="24"/>
        </w:rPr>
        <w:t xml:space="preserve"> the reasons for this and </w:t>
      </w:r>
      <w:r w:rsidR="009F1B7E">
        <w:rPr>
          <w:rFonts w:ascii="Arial" w:hAnsi="Arial" w:cs="Arial"/>
          <w:sz w:val="24"/>
          <w:szCs w:val="24"/>
        </w:rPr>
        <w:t xml:space="preserve">draw up a plan </w:t>
      </w:r>
      <w:r w:rsidR="00290298">
        <w:rPr>
          <w:rFonts w:ascii="Arial" w:hAnsi="Arial" w:cs="Arial"/>
          <w:sz w:val="24"/>
          <w:szCs w:val="24"/>
        </w:rPr>
        <w:t xml:space="preserve">for </w:t>
      </w:r>
      <w:proofErr w:type="gramStart"/>
      <w:r w:rsidR="00290298">
        <w:rPr>
          <w:rFonts w:ascii="Arial" w:hAnsi="Arial" w:cs="Arial"/>
          <w:sz w:val="24"/>
          <w:szCs w:val="24"/>
        </w:rPr>
        <w:t xml:space="preserve">improved </w:t>
      </w:r>
      <w:r w:rsidR="00E91A82">
        <w:rPr>
          <w:rFonts w:ascii="Arial" w:hAnsi="Arial" w:cs="Arial"/>
          <w:sz w:val="24"/>
          <w:szCs w:val="24"/>
        </w:rPr>
        <w:t xml:space="preserve"> </w:t>
      </w:r>
      <w:r w:rsidR="00740A06">
        <w:rPr>
          <w:rFonts w:ascii="Arial" w:hAnsi="Arial" w:cs="Arial"/>
          <w:sz w:val="24"/>
          <w:szCs w:val="24"/>
        </w:rPr>
        <w:t>local</w:t>
      </w:r>
      <w:proofErr w:type="gramEnd"/>
      <w:r w:rsidR="00740A06">
        <w:rPr>
          <w:rFonts w:ascii="Arial" w:hAnsi="Arial" w:cs="Arial"/>
          <w:sz w:val="24"/>
          <w:szCs w:val="24"/>
        </w:rPr>
        <w:t xml:space="preserve"> </w:t>
      </w:r>
      <w:r w:rsidR="00034029">
        <w:rPr>
          <w:rFonts w:ascii="Arial" w:hAnsi="Arial" w:cs="Arial"/>
          <w:sz w:val="24"/>
          <w:szCs w:val="24"/>
        </w:rPr>
        <w:t xml:space="preserve">engagement </w:t>
      </w:r>
      <w:r w:rsidR="006A1ADC">
        <w:rPr>
          <w:rFonts w:ascii="Arial" w:hAnsi="Arial" w:cs="Arial"/>
          <w:sz w:val="24"/>
          <w:szCs w:val="24"/>
        </w:rPr>
        <w:t xml:space="preserve">by </w:t>
      </w:r>
      <w:r w:rsidR="00034029">
        <w:rPr>
          <w:rFonts w:ascii="Arial" w:hAnsi="Arial" w:cs="Arial"/>
          <w:sz w:val="24"/>
          <w:szCs w:val="24"/>
        </w:rPr>
        <w:t>driv</w:t>
      </w:r>
      <w:r w:rsidR="00290298">
        <w:rPr>
          <w:rFonts w:ascii="Arial" w:hAnsi="Arial" w:cs="Arial"/>
          <w:sz w:val="24"/>
          <w:szCs w:val="24"/>
        </w:rPr>
        <w:t>ing</w:t>
      </w:r>
      <w:r w:rsidR="00400414">
        <w:rPr>
          <w:rFonts w:ascii="Arial" w:hAnsi="Arial" w:cs="Arial"/>
          <w:sz w:val="24"/>
          <w:szCs w:val="24"/>
        </w:rPr>
        <w:t xml:space="preserve"> </w:t>
      </w:r>
      <w:r w:rsidR="00C72322" w:rsidRPr="00C72322">
        <w:rPr>
          <w:rFonts w:ascii="Arial" w:hAnsi="Arial" w:cs="Arial"/>
          <w:sz w:val="24"/>
          <w:szCs w:val="24"/>
        </w:rPr>
        <w:t>volunteer</w:t>
      </w:r>
      <w:r w:rsidR="00290298">
        <w:rPr>
          <w:rFonts w:ascii="Arial" w:hAnsi="Arial" w:cs="Arial"/>
          <w:sz w:val="24"/>
          <w:szCs w:val="24"/>
        </w:rPr>
        <w:t xml:space="preserve"> recruitment </w:t>
      </w:r>
      <w:r w:rsidR="00034029">
        <w:rPr>
          <w:rFonts w:ascii="Arial" w:hAnsi="Arial" w:cs="Arial"/>
          <w:sz w:val="24"/>
          <w:szCs w:val="24"/>
        </w:rPr>
        <w:t xml:space="preserve"> </w:t>
      </w:r>
      <w:r w:rsidR="006178B3">
        <w:rPr>
          <w:rFonts w:ascii="Arial" w:hAnsi="Arial" w:cs="Arial"/>
          <w:sz w:val="24"/>
          <w:szCs w:val="24"/>
        </w:rPr>
        <w:t xml:space="preserve">and </w:t>
      </w:r>
      <w:r w:rsidR="00034029">
        <w:rPr>
          <w:rFonts w:ascii="Arial" w:hAnsi="Arial" w:cs="Arial"/>
          <w:sz w:val="24"/>
          <w:szCs w:val="24"/>
        </w:rPr>
        <w:t>deliver</w:t>
      </w:r>
      <w:r w:rsidR="006178B3">
        <w:rPr>
          <w:rFonts w:ascii="Arial" w:hAnsi="Arial" w:cs="Arial"/>
          <w:sz w:val="24"/>
          <w:szCs w:val="24"/>
        </w:rPr>
        <w:t>ing</w:t>
      </w:r>
      <w:r w:rsidR="00034029">
        <w:rPr>
          <w:rFonts w:ascii="Arial" w:hAnsi="Arial" w:cs="Arial"/>
          <w:sz w:val="24"/>
          <w:szCs w:val="24"/>
        </w:rPr>
        <w:t xml:space="preserve"> </w:t>
      </w:r>
      <w:r w:rsidR="006A1ADC">
        <w:rPr>
          <w:rFonts w:ascii="Arial" w:hAnsi="Arial" w:cs="Arial"/>
          <w:sz w:val="24"/>
          <w:szCs w:val="24"/>
        </w:rPr>
        <w:t xml:space="preserve">increased </w:t>
      </w:r>
      <w:r w:rsidR="00034029">
        <w:rPr>
          <w:rFonts w:ascii="Arial" w:hAnsi="Arial" w:cs="Arial"/>
          <w:sz w:val="24"/>
          <w:szCs w:val="24"/>
        </w:rPr>
        <w:t xml:space="preserve"> </w:t>
      </w:r>
      <w:r w:rsidR="00C72322" w:rsidRPr="00C72322">
        <w:rPr>
          <w:rFonts w:ascii="Arial" w:hAnsi="Arial" w:cs="Arial"/>
          <w:sz w:val="24"/>
          <w:szCs w:val="24"/>
        </w:rPr>
        <w:t xml:space="preserve">befriending and </w:t>
      </w:r>
      <w:r w:rsidR="00034029">
        <w:rPr>
          <w:rFonts w:ascii="Arial" w:hAnsi="Arial" w:cs="Arial"/>
          <w:sz w:val="24"/>
          <w:szCs w:val="24"/>
        </w:rPr>
        <w:t xml:space="preserve">Active from Home client </w:t>
      </w:r>
      <w:r w:rsidR="00C72322" w:rsidRPr="00C72322">
        <w:rPr>
          <w:rFonts w:ascii="Arial" w:hAnsi="Arial" w:cs="Arial"/>
          <w:sz w:val="24"/>
          <w:szCs w:val="24"/>
        </w:rPr>
        <w:t xml:space="preserve">matches, </w:t>
      </w:r>
      <w:r w:rsidR="00034029">
        <w:rPr>
          <w:rFonts w:ascii="Arial" w:hAnsi="Arial" w:cs="Arial"/>
          <w:sz w:val="24"/>
          <w:szCs w:val="24"/>
        </w:rPr>
        <w:t>n</w:t>
      </w:r>
      <w:r w:rsidR="00C72322" w:rsidRPr="00C72322">
        <w:rPr>
          <w:rFonts w:ascii="Arial" w:hAnsi="Arial" w:cs="Arial"/>
          <w:sz w:val="24"/>
          <w:szCs w:val="24"/>
        </w:rPr>
        <w:t xml:space="preserve">ew </w:t>
      </w:r>
      <w:r w:rsidR="00195CD0">
        <w:rPr>
          <w:rFonts w:ascii="Arial" w:hAnsi="Arial" w:cs="Arial"/>
          <w:sz w:val="24"/>
          <w:szCs w:val="24"/>
        </w:rPr>
        <w:t>g</w:t>
      </w:r>
      <w:r w:rsidR="00034029">
        <w:rPr>
          <w:rFonts w:ascii="Arial" w:hAnsi="Arial" w:cs="Arial"/>
          <w:sz w:val="24"/>
          <w:szCs w:val="24"/>
        </w:rPr>
        <w:t xml:space="preserve">roup </w:t>
      </w:r>
      <w:r w:rsidR="00195CD0">
        <w:rPr>
          <w:rFonts w:ascii="Arial" w:hAnsi="Arial" w:cs="Arial"/>
          <w:sz w:val="24"/>
          <w:szCs w:val="24"/>
        </w:rPr>
        <w:t>a</w:t>
      </w:r>
      <w:r w:rsidR="00C72322" w:rsidRPr="00C72322">
        <w:rPr>
          <w:rFonts w:ascii="Arial" w:hAnsi="Arial" w:cs="Arial"/>
          <w:sz w:val="24"/>
          <w:szCs w:val="24"/>
        </w:rPr>
        <w:t>ctiviti</w:t>
      </w:r>
      <w:r w:rsidR="00195CD0">
        <w:rPr>
          <w:rFonts w:ascii="Arial" w:hAnsi="Arial" w:cs="Arial"/>
          <w:sz w:val="24"/>
          <w:szCs w:val="24"/>
        </w:rPr>
        <w:t>es</w:t>
      </w:r>
      <w:r w:rsidR="00740A06">
        <w:rPr>
          <w:rFonts w:ascii="Arial" w:hAnsi="Arial" w:cs="Arial"/>
          <w:sz w:val="24"/>
          <w:szCs w:val="24"/>
        </w:rPr>
        <w:t xml:space="preserve">, and </w:t>
      </w:r>
      <w:r w:rsidR="00660436">
        <w:rPr>
          <w:rFonts w:ascii="Arial" w:hAnsi="Arial" w:cs="Arial"/>
          <w:sz w:val="24"/>
          <w:szCs w:val="24"/>
        </w:rPr>
        <w:t>establish</w:t>
      </w:r>
      <w:r w:rsidR="006178B3">
        <w:rPr>
          <w:rFonts w:ascii="Arial" w:hAnsi="Arial" w:cs="Arial"/>
          <w:sz w:val="24"/>
          <w:szCs w:val="24"/>
        </w:rPr>
        <w:t>ing</w:t>
      </w:r>
      <w:r w:rsidR="00195CD0">
        <w:rPr>
          <w:rFonts w:ascii="Arial" w:hAnsi="Arial" w:cs="Arial"/>
          <w:sz w:val="24"/>
          <w:szCs w:val="24"/>
        </w:rPr>
        <w:t xml:space="preserve"> a trusted </w:t>
      </w:r>
      <w:r w:rsidR="00195CD0" w:rsidRPr="004E2F2E">
        <w:rPr>
          <w:rFonts w:ascii="Arial" w:hAnsi="Arial" w:cs="Arial"/>
          <w:sz w:val="24"/>
          <w:szCs w:val="24"/>
        </w:rPr>
        <w:t>reach-out</w:t>
      </w:r>
      <w:r w:rsidR="007C73F5">
        <w:rPr>
          <w:rFonts w:ascii="Arial" w:hAnsi="Arial" w:cs="Arial"/>
          <w:sz w:val="24"/>
          <w:szCs w:val="24"/>
        </w:rPr>
        <w:t xml:space="preserve"> path</w:t>
      </w:r>
      <w:r w:rsidR="00195CD0" w:rsidRPr="004E2F2E">
        <w:rPr>
          <w:rFonts w:ascii="Arial" w:hAnsi="Arial" w:cs="Arial"/>
          <w:sz w:val="24"/>
          <w:szCs w:val="24"/>
        </w:rPr>
        <w:t xml:space="preserve"> </w:t>
      </w:r>
      <w:r w:rsidR="00660436" w:rsidRPr="004E2F2E">
        <w:rPr>
          <w:rFonts w:ascii="Arial" w:hAnsi="Arial" w:cs="Arial"/>
          <w:sz w:val="24"/>
          <w:szCs w:val="24"/>
        </w:rPr>
        <w:t xml:space="preserve">for </w:t>
      </w:r>
      <w:r w:rsidR="00E85B8F" w:rsidRPr="004E2F2E">
        <w:rPr>
          <w:rFonts w:ascii="Arial" w:hAnsi="Arial" w:cs="Arial"/>
          <w:sz w:val="24"/>
          <w:szCs w:val="24"/>
        </w:rPr>
        <w:t xml:space="preserve">the </w:t>
      </w:r>
      <w:r w:rsidR="00195CD0" w:rsidRPr="004E2F2E">
        <w:rPr>
          <w:rFonts w:ascii="Arial" w:hAnsi="Arial" w:cs="Arial"/>
          <w:sz w:val="24"/>
          <w:szCs w:val="24"/>
        </w:rPr>
        <w:t xml:space="preserve">currently dis-engaged residents </w:t>
      </w:r>
      <w:r w:rsidR="00740A06" w:rsidRPr="004E2F2E">
        <w:rPr>
          <w:rFonts w:ascii="Arial" w:hAnsi="Arial" w:cs="Arial"/>
          <w:sz w:val="24"/>
          <w:szCs w:val="24"/>
        </w:rPr>
        <w:t xml:space="preserve">at our Health and Wellbeing </w:t>
      </w:r>
      <w:r w:rsidR="00195CD0" w:rsidRPr="004E2F2E">
        <w:rPr>
          <w:rFonts w:ascii="Arial" w:hAnsi="Arial" w:cs="Arial"/>
          <w:sz w:val="24"/>
          <w:szCs w:val="24"/>
        </w:rPr>
        <w:t>events.</w:t>
      </w:r>
    </w:p>
    <w:p w14:paraId="5B9833D1" w14:textId="54ABEE51" w:rsidR="00364882" w:rsidRPr="00B364BC" w:rsidRDefault="006A1ADC" w:rsidP="00B364BC">
      <w:pPr>
        <w:pStyle w:val="CommentText"/>
        <w:numPr>
          <w:ilvl w:val="0"/>
          <w:numId w:val="7"/>
        </w:numPr>
        <w:rPr>
          <w:rFonts w:ascii="Arial" w:hAnsi="Arial" w:cs="Arial"/>
          <w:sz w:val="24"/>
          <w:szCs w:val="24"/>
        </w:rPr>
      </w:pPr>
      <w:r w:rsidRPr="00B364BC">
        <w:rPr>
          <w:rFonts w:ascii="Arial" w:hAnsi="Arial" w:cs="Arial"/>
          <w:noProof/>
          <w:sz w:val="24"/>
          <w:szCs w:val="24"/>
        </w:rPr>
        <w:lastRenderedPageBreak/>
        <w:t>To provide input to Health and Wellbeing events organised by the Health in your Hands team in areas of focus.</w:t>
      </w:r>
    </w:p>
    <w:p w14:paraId="373EA995" w14:textId="484A0B16" w:rsidR="00B710F4" w:rsidRPr="00834A86" w:rsidRDefault="00B710F4" w:rsidP="00B710F4">
      <w:pPr>
        <w:rPr>
          <w:rFonts w:ascii="Arial" w:hAnsi="Arial" w:cs="Arial"/>
          <w:sz w:val="24"/>
          <w:szCs w:val="24"/>
        </w:rPr>
      </w:pPr>
      <w:r w:rsidRPr="00834A86">
        <w:rPr>
          <w:rFonts w:ascii="Arial" w:hAnsi="Arial" w:cs="Arial"/>
          <w:b/>
          <w:sz w:val="24"/>
          <w:szCs w:val="24"/>
        </w:rPr>
        <w:t xml:space="preserve">Key Duties </w:t>
      </w:r>
    </w:p>
    <w:p w14:paraId="79FC8E52" w14:textId="4349A550" w:rsidR="00B710F4" w:rsidRPr="00834A86" w:rsidRDefault="00B710F4" w:rsidP="000D50CA">
      <w:pPr>
        <w:numPr>
          <w:ilvl w:val="0"/>
          <w:numId w:val="13"/>
        </w:numPr>
        <w:spacing w:after="0"/>
        <w:rPr>
          <w:rFonts w:ascii="Arial" w:hAnsi="Arial" w:cs="Arial"/>
          <w:sz w:val="24"/>
          <w:szCs w:val="24"/>
        </w:rPr>
      </w:pPr>
      <w:r w:rsidRPr="00834A86">
        <w:rPr>
          <w:rFonts w:ascii="Arial" w:hAnsi="Arial" w:cs="Arial"/>
          <w:sz w:val="24"/>
          <w:szCs w:val="24"/>
        </w:rPr>
        <w:t xml:space="preserve">Support with the </w:t>
      </w:r>
      <w:r w:rsidR="006A1ADC">
        <w:rPr>
          <w:rFonts w:ascii="Arial" w:hAnsi="Arial" w:cs="Arial"/>
          <w:sz w:val="24"/>
          <w:szCs w:val="24"/>
        </w:rPr>
        <w:t xml:space="preserve">recruitment, matching, </w:t>
      </w:r>
      <w:r w:rsidR="00C94AD1" w:rsidRPr="00834A86">
        <w:rPr>
          <w:rFonts w:ascii="Arial" w:hAnsi="Arial" w:cs="Arial"/>
          <w:sz w:val="24"/>
          <w:szCs w:val="24"/>
        </w:rPr>
        <w:t>on</w:t>
      </w:r>
      <w:r w:rsidR="00B364BC">
        <w:rPr>
          <w:rFonts w:ascii="Arial" w:hAnsi="Arial" w:cs="Arial"/>
          <w:sz w:val="24"/>
          <w:szCs w:val="24"/>
        </w:rPr>
        <w:t>-</w:t>
      </w:r>
      <w:r w:rsidR="00C94AD1" w:rsidRPr="00834A86">
        <w:rPr>
          <w:rFonts w:ascii="Arial" w:hAnsi="Arial" w:cs="Arial"/>
          <w:sz w:val="24"/>
          <w:szCs w:val="24"/>
        </w:rPr>
        <w:t xml:space="preserve">boarding, </w:t>
      </w:r>
      <w:r w:rsidRPr="00834A86">
        <w:rPr>
          <w:rFonts w:ascii="Arial" w:hAnsi="Arial" w:cs="Arial"/>
          <w:sz w:val="24"/>
          <w:szCs w:val="24"/>
        </w:rPr>
        <w:t xml:space="preserve">training and management of Ruils Volunteers </w:t>
      </w:r>
      <w:r w:rsidR="006A1ADC">
        <w:rPr>
          <w:rFonts w:ascii="Arial" w:hAnsi="Arial" w:cs="Arial"/>
          <w:sz w:val="24"/>
          <w:szCs w:val="24"/>
        </w:rPr>
        <w:t xml:space="preserve">in particular areas of focus and </w:t>
      </w:r>
      <w:r w:rsidRPr="00834A86">
        <w:rPr>
          <w:rFonts w:ascii="Arial" w:hAnsi="Arial" w:cs="Arial"/>
          <w:sz w:val="24"/>
          <w:szCs w:val="24"/>
        </w:rPr>
        <w:t>across the charity</w:t>
      </w:r>
      <w:r w:rsidR="006A1ADC">
        <w:rPr>
          <w:rFonts w:ascii="Arial" w:hAnsi="Arial" w:cs="Arial"/>
          <w:sz w:val="24"/>
          <w:szCs w:val="24"/>
        </w:rPr>
        <w:t xml:space="preserve"> when required</w:t>
      </w:r>
      <w:r w:rsidR="003E647C">
        <w:rPr>
          <w:rFonts w:ascii="Arial" w:hAnsi="Arial" w:cs="Arial"/>
          <w:sz w:val="24"/>
          <w:szCs w:val="24"/>
        </w:rPr>
        <w:t>.</w:t>
      </w:r>
    </w:p>
    <w:p w14:paraId="2A232A2A" w14:textId="1EE2A262" w:rsidR="008F63D6" w:rsidRPr="008F63D6" w:rsidRDefault="00B710F4" w:rsidP="000D50CA">
      <w:pPr>
        <w:numPr>
          <w:ilvl w:val="0"/>
          <w:numId w:val="13"/>
        </w:numPr>
        <w:spacing w:after="0"/>
        <w:rPr>
          <w:rFonts w:ascii="Arial" w:hAnsi="Arial" w:cs="Arial"/>
          <w:sz w:val="24"/>
          <w:szCs w:val="24"/>
        </w:rPr>
      </w:pPr>
      <w:r w:rsidRPr="00834A86">
        <w:rPr>
          <w:rFonts w:ascii="Arial" w:hAnsi="Arial" w:cs="Arial"/>
          <w:sz w:val="24"/>
          <w:szCs w:val="24"/>
        </w:rPr>
        <w:t>Support with the administration and management of th</w:t>
      </w:r>
      <w:r w:rsidR="004E2040" w:rsidRPr="00834A86">
        <w:rPr>
          <w:rFonts w:ascii="Arial" w:hAnsi="Arial" w:cs="Arial"/>
          <w:sz w:val="24"/>
          <w:szCs w:val="24"/>
        </w:rPr>
        <w:t xml:space="preserve">e Ruils </w:t>
      </w:r>
      <w:r w:rsidRPr="00834A86">
        <w:rPr>
          <w:rFonts w:ascii="Arial" w:hAnsi="Arial" w:cs="Arial"/>
          <w:sz w:val="24"/>
          <w:szCs w:val="24"/>
        </w:rPr>
        <w:t>Befriending</w:t>
      </w:r>
      <w:r w:rsidR="00887C45" w:rsidRPr="00834A86">
        <w:rPr>
          <w:rFonts w:ascii="Arial" w:hAnsi="Arial" w:cs="Arial"/>
          <w:sz w:val="24"/>
          <w:szCs w:val="24"/>
        </w:rPr>
        <w:t xml:space="preserve">, </w:t>
      </w:r>
      <w:r w:rsidR="0025628E">
        <w:rPr>
          <w:rFonts w:ascii="Arial" w:hAnsi="Arial" w:cs="Arial"/>
          <w:sz w:val="24"/>
          <w:szCs w:val="24"/>
        </w:rPr>
        <w:t xml:space="preserve">Active from Home Walks, </w:t>
      </w:r>
      <w:r w:rsidR="00887C45" w:rsidRPr="00834A86">
        <w:rPr>
          <w:rFonts w:ascii="Arial" w:hAnsi="Arial" w:cs="Arial"/>
          <w:sz w:val="24"/>
          <w:szCs w:val="24"/>
        </w:rPr>
        <w:t>and Community Group Activities</w:t>
      </w:r>
      <w:r w:rsidR="006178B3">
        <w:rPr>
          <w:rFonts w:ascii="Arial" w:hAnsi="Arial" w:cs="Arial"/>
          <w:sz w:val="24"/>
          <w:szCs w:val="24"/>
        </w:rPr>
        <w:t>, particularly in key areas of focus</w:t>
      </w:r>
      <w:r w:rsidR="008F63D6">
        <w:rPr>
          <w:rFonts w:ascii="Arial" w:hAnsi="Arial" w:cs="Arial"/>
          <w:sz w:val="24"/>
          <w:szCs w:val="24"/>
        </w:rPr>
        <w:t>.</w:t>
      </w:r>
    </w:p>
    <w:p w14:paraId="00DA6DE0" w14:textId="449D0A50" w:rsidR="00B710F4" w:rsidRPr="00834A86" w:rsidRDefault="00B710F4" w:rsidP="000D50CA">
      <w:pPr>
        <w:numPr>
          <w:ilvl w:val="0"/>
          <w:numId w:val="13"/>
        </w:numPr>
        <w:spacing w:after="0"/>
        <w:rPr>
          <w:rFonts w:ascii="Arial" w:hAnsi="Arial" w:cs="Arial"/>
          <w:sz w:val="24"/>
          <w:szCs w:val="24"/>
        </w:rPr>
      </w:pPr>
      <w:r w:rsidRPr="00834A86">
        <w:rPr>
          <w:rFonts w:ascii="Arial" w:hAnsi="Arial" w:cs="Arial"/>
          <w:sz w:val="24"/>
          <w:szCs w:val="24"/>
        </w:rPr>
        <w:t>Support new clients being referred into C</w:t>
      </w:r>
      <w:r w:rsidR="003E647C">
        <w:rPr>
          <w:rFonts w:ascii="Arial" w:hAnsi="Arial" w:cs="Arial"/>
          <w:sz w:val="24"/>
          <w:szCs w:val="24"/>
        </w:rPr>
        <w:t>I</w:t>
      </w:r>
      <w:r w:rsidRPr="00834A86">
        <w:rPr>
          <w:rFonts w:ascii="Arial" w:hAnsi="Arial" w:cs="Arial"/>
          <w:sz w:val="24"/>
          <w:szCs w:val="24"/>
        </w:rPr>
        <w:t>Ls services to access activities and services</w:t>
      </w:r>
      <w:r w:rsidR="003E647C">
        <w:rPr>
          <w:rFonts w:ascii="Arial" w:hAnsi="Arial" w:cs="Arial"/>
          <w:sz w:val="24"/>
          <w:szCs w:val="24"/>
        </w:rPr>
        <w:t>.</w:t>
      </w:r>
    </w:p>
    <w:p w14:paraId="5B1C7117" w14:textId="77777777" w:rsidR="000D50CA" w:rsidRDefault="00B710F4" w:rsidP="000D50CA">
      <w:pPr>
        <w:numPr>
          <w:ilvl w:val="0"/>
          <w:numId w:val="13"/>
        </w:numPr>
        <w:spacing w:after="0"/>
        <w:rPr>
          <w:rFonts w:ascii="Arial" w:hAnsi="Arial" w:cs="Arial"/>
          <w:sz w:val="24"/>
          <w:szCs w:val="24"/>
        </w:rPr>
      </w:pPr>
      <w:r w:rsidRPr="00834A86">
        <w:rPr>
          <w:rFonts w:ascii="Arial" w:hAnsi="Arial" w:cs="Arial"/>
          <w:sz w:val="24"/>
          <w:szCs w:val="24"/>
        </w:rPr>
        <w:t xml:space="preserve">Work with clients (with guidance and support) to: </w:t>
      </w:r>
    </w:p>
    <w:p w14:paraId="7A5035C2" w14:textId="20E159C3" w:rsidR="000D50CA" w:rsidRDefault="000D50CA" w:rsidP="000D50CA">
      <w:pPr>
        <w:numPr>
          <w:ilvl w:val="1"/>
          <w:numId w:val="13"/>
        </w:numPr>
        <w:spacing w:after="0"/>
        <w:rPr>
          <w:rFonts w:ascii="Arial" w:hAnsi="Arial" w:cs="Arial"/>
          <w:sz w:val="24"/>
          <w:szCs w:val="24"/>
        </w:rPr>
      </w:pPr>
      <w:r>
        <w:rPr>
          <w:rFonts w:ascii="Arial" w:hAnsi="Arial" w:cs="Arial"/>
          <w:sz w:val="24"/>
          <w:szCs w:val="24"/>
        </w:rPr>
        <w:t>a</w:t>
      </w:r>
      <w:r w:rsidR="00B710F4" w:rsidRPr="000D50CA">
        <w:rPr>
          <w:rFonts w:ascii="Arial" w:hAnsi="Arial" w:cs="Arial"/>
          <w:sz w:val="24"/>
          <w:szCs w:val="24"/>
        </w:rPr>
        <w:t xml:space="preserve">ccess </w:t>
      </w:r>
      <w:r w:rsidR="003E647C" w:rsidRPr="000D50CA">
        <w:rPr>
          <w:rFonts w:ascii="Arial" w:hAnsi="Arial" w:cs="Arial"/>
          <w:sz w:val="24"/>
          <w:szCs w:val="24"/>
        </w:rPr>
        <w:t>CI</w:t>
      </w:r>
      <w:r w:rsidR="00B710F4" w:rsidRPr="000D50CA">
        <w:rPr>
          <w:rFonts w:ascii="Arial" w:hAnsi="Arial" w:cs="Arial"/>
          <w:sz w:val="24"/>
          <w:szCs w:val="24"/>
        </w:rPr>
        <w:t xml:space="preserve">LS services </w:t>
      </w:r>
    </w:p>
    <w:p w14:paraId="77A00C63" w14:textId="003D607D" w:rsidR="003E647C" w:rsidRPr="000D50CA" w:rsidRDefault="000D50CA" w:rsidP="000D50CA">
      <w:pPr>
        <w:numPr>
          <w:ilvl w:val="1"/>
          <w:numId w:val="13"/>
        </w:numPr>
        <w:spacing w:after="0"/>
        <w:rPr>
          <w:rFonts w:ascii="Arial" w:hAnsi="Arial" w:cs="Arial"/>
          <w:sz w:val="24"/>
          <w:szCs w:val="24"/>
        </w:rPr>
      </w:pPr>
      <w:r>
        <w:rPr>
          <w:rFonts w:ascii="Arial" w:hAnsi="Arial" w:cs="Arial"/>
          <w:sz w:val="24"/>
          <w:szCs w:val="24"/>
        </w:rPr>
        <w:t>m</w:t>
      </w:r>
      <w:r w:rsidR="00B710F4" w:rsidRPr="000D50CA">
        <w:rPr>
          <w:rFonts w:ascii="Arial" w:hAnsi="Arial" w:cs="Arial"/>
          <w:sz w:val="24"/>
          <w:szCs w:val="24"/>
        </w:rPr>
        <w:t xml:space="preserve">atch with appropriate befriending volunteers </w:t>
      </w:r>
    </w:p>
    <w:p w14:paraId="21FF06A0" w14:textId="6A7679D2" w:rsidR="000D50CA" w:rsidRDefault="000D50CA" w:rsidP="000D50CA">
      <w:pPr>
        <w:pStyle w:val="ListParagraph"/>
        <w:numPr>
          <w:ilvl w:val="1"/>
          <w:numId w:val="13"/>
        </w:numPr>
        <w:spacing w:after="0"/>
        <w:rPr>
          <w:rFonts w:ascii="Arial" w:hAnsi="Arial" w:cs="Arial"/>
          <w:sz w:val="24"/>
          <w:szCs w:val="24"/>
        </w:rPr>
      </w:pPr>
      <w:r>
        <w:rPr>
          <w:rFonts w:ascii="Arial" w:hAnsi="Arial" w:cs="Arial"/>
          <w:sz w:val="24"/>
          <w:szCs w:val="24"/>
        </w:rPr>
        <w:t>a</w:t>
      </w:r>
      <w:r w:rsidR="00B710F4" w:rsidRPr="003E647C">
        <w:rPr>
          <w:rFonts w:ascii="Arial" w:hAnsi="Arial" w:cs="Arial"/>
          <w:sz w:val="24"/>
          <w:szCs w:val="24"/>
        </w:rPr>
        <w:t>ccess social and leisure opportunities in the community</w:t>
      </w:r>
      <w:r w:rsidR="003E647C">
        <w:rPr>
          <w:rFonts w:ascii="Arial" w:hAnsi="Arial" w:cs="Arial"/>
          <w:sz w:val="24"/>
          <w:szCs w:val="24"/>
        </w:rPr>
        <w:t>.</w:t>
      </w:r>
      <w:r w:rsidR="00B710F4" w:rsidRPr="003E647C">
        <w:rPr>
          <w:rFonts w:ascii="Arial" w:hAnsi="Arial" w:cs="Arial"/>
          <w:sz w:val="24"/>
          <w:szCs w:val="24"/>
        </w:rPr>
        <w:t xml:space="preserve"> </w:t>
      </w:r>
    </w:p>
    <w:p w14:paraId="15F48D86" w14:textId="2EE85484" w:rsidR="00B710F4" w:rsidRPr="000D50CA" w:rsidRDefault="00B710F4" w:rsidP="000D50CA">
      <w:pPr>
        <w:pStyle w:val="ListParagraph"/>
        <w:numPr>
          <w:ilvl w:val="0"/>
          <w:numId w:val="13"/>
        </w:numPr>
        <w:spacing w:after="0"/>
        <w:rPr>
          <w:rFonts w:ascii="Arial" w:hAnsi="Arial" w:cs="Arial"/>
          <w:sz w:val="24"/>
          <w:szCs w:val="24"/>
        </w:rPr>
      </w:pPr>
      <w:r w:rsidRPr="000D50CA">
        <w:rPr>
          <w:rFonts w:ascii="Arial" w:hAnsi="Arial" w:cs="Arial"/>
          <w:sz w:val="24"/>
          <w:szCs w:val="24"/>
        </w:rPr>
        <w:t xml:space="preserve">Support (where appropriate) with facilitating Ruils online </w:t>
      </w:r>
      <w:r w:rsidR="00C94AD1" w:rsidRPr="000D50CA">
        <w:rPr>
          <w:rFonts w:ascii="Arial" w:hAnsi="Arial" w:cs="Arial"/>
          <w:sz w:val="24"/>
          <w:szCs w:val="24"/>
        </w:rPr>
        <w:t xml:space="preserve">group </w:t>
      </w:r>
      <w:r w:rsidRPr="000D50CA">
        <w:rPr>
          <w:rFonts w:ascii="Arial" w:hAnsi="Arial" w:cs="Arial"/>
          <w:sz w:val="24"/>
          <w:szCs w:val="24"/>
        </w:rPr>
        <w:t>activities</w:t>
      </w:r>
      <w:r w:rsidR="003E647C" w:rsidRPr="000D50CA">
        <w:rPr>
          <w:rFonts w:ascii="Arial" w:hAnsi="Arial" w:cs="Arial"/>
          <w:sz w:val="24"/>
          <w:szCs w:val="24"/>
        </w:rPr>
        <w:t>.</w:t>
      </w:r>
      <w:r w:rsidRPr="000D50CA">
        <w:rPr>
          <w:rFonts w:ascii="Arial" w:hAnsi="Arial" w:cs="Arial"/>
          <w:sz w:val="24"/>
          <w:szCs w:val="24"/>
        </w:rPr>
        <w:t xml:space="preserve"> </w:t>
      </w:r>
    </w:p>
    <w:p w14:paraId="5EB40313" w14:textId="1D79F5DA" w:rsidR="00C94AD1" w:rsidRDefault="00B710F4" w:rsidP="000D50CA">
      <w:pPr>
        <w:numPr>
          <w:ilvl w:val="0"/>
          <w:numId w:val="13"/>
        </w:numPr>
        <w:spacing w:after="0"/>
        <w:rPr>
          <w:rFonts w:ascii="Arial" w:hAnsi="Arial" w:cs="Arial"/>
          <w:sz w:val="24"/>
          <w:szCs w:val="24"/>
        </w:rPr>
      </w:pPr>
      <w:r w:rsidRPr="00834A86">
        <w:rPr>
          <w:rFonts w:ascii="Arial" w:hAnsi="Arial" w:cs="Arial"/>
          <w:sz w:val="24"/>
          <w:szCs w:val="24"/>
        </w:rPr>
        <w:t>Support with the monitoring of C</w:t>
      </w:r>
      <w:r w:rsidR="003E647C">
        <w:rPr>
          <w:rFonts w:ascii="Arial" w:hAnsi="Arial" w:cs="Arial"/>
          <w:sz w:val="24"/>
          <w:szCs w:val="24"/>
        </w:rPr>
        <w:t>I</w:t>
      </w:r>
      <w:r w:rsidRPr="00834A86">
        <w:rPr>
          <w:rFonts w:ascii="Arial" w:hAnsi="Arial" w:cs="Arial"/>
          <w:sz w:val="24"/>
          <w:szCs w:val="24"/>
        </w:rPr>
        <w:t>LS activities</w:t>
      </w:r>
      <w:r w:rsidR="003E647C">
        <w:rPr>
          <w:rFonts w:ascii="Arial" w:hAnsi="Arial" w:cs="Arial"/>
          <w:sz w:val="24"/>
          <w:szCs w:val="24"/>
        </w:rPr>
        <w:t>.</w:t>
      </w:r>
    </w:p>
    <w:p w14:paraId="6AD96523" w14:textId="77D6791C" w:rsidR="003E67B7" w:rsidRDefault="003E67B7" w:rsidP="000D50CA">
      <w:pPr>
        <w:numPr>
          <w:ilvl w:val="0"/>
          <w:numId w:val="13"/>
        </w:numPr>
        <w:spacing w:after="0"/>
        <w:rPr>
          <w:rFonts w:ascii="Arial" w:hAnsi="Arial" w:cs="Arial"/>
          <w:sz w:val="24"/>
          <w:szCs w:val="24"/>
        </w:rPr>
      </w:pPr>
      <w:r>
        <w:rPr>
          <w:rFonts w:ascii="Arial" w:hAnsi="Arial" w:cs="Arial"/>
          <w:sz w:val="24"/>
          <w:szCs w:val="24"/>
        </w:rPr>
        <w:t xml:space="preserve">Manage </w:t>
      </w:r>
      <w:r w:rsidRPr="003E67B7">
        <w:rPr>
          <w:rFonts w:ascii="Arial" w:hAnsi="Arial" w:cs="Arial"/>
          <w:sz w:val="24"/>
          <w:szCs w:val="24"/>
        </w:rPr>
        <w:t xml:space="preserve">our Core20Plus5 initiative to engage with community organisations (council, voluntary, health &amp; wellbeing, resident associations), and </w:t>
      </w:r>
      <w:r>
        <w:rPr>
          <w:rFonts w:ascii="Arial" w:hAnsi="Arial" w:cs="Arial"/>
          <w:sz w:val="24"/>
          <w:szCs w:val="24"/>
        </w:rPr>
        <w:t>local residents to:</w:t>
      </w:r>
    </w:p>
    <w:p w14:paraId="79F121AD" w14:textId="4890D09B" w:rsidR="003E67B7" w:rsidRDefault="003E67B7" w:rsidP="003E67B7">
      <w:pPr>
        <w:numPr>
          <w:ilvl w:val="1"/>
          <w:numId w:val="13"/>
        </w:numPr>
        <w:spacing w:after="0"/>
        <w:rPr>
          <w:rFonts w:ascii="Arial" w:hAnsi="Arial" w:cs="Arial"/>
          <w:sz w:val="24"/>
          <w:szCs w:val="24"/>
        </w:rPr>
      </w:pPr>
      <w:r>
        <w:rPr>
          <w:rFonts w:ascii="Arial" w:hAnsi="Arial" w:cs="Arial"/>
          <w:sz w:val="24"/>
          <w:szCs w:val="24"/>
        </w:rPr>
        <w:t>increase Ruils understanding of local health and wellbeing support need</w:t>
      </w:r>
      <w:r w:rsidR="00C761EE">
        <w:rPr>
          <w:rFonts w:ascii="Arial" w:hAnsi="Arial" w:cs="Arial"/>
          <w:sz w:val="24"/>
          <w:szCs w:val="24"/>
        </w:rPr>
        <w:t>s</w:t>
      </w:r>
    </w:p>
    <w:p w14:paraId="5BA8315A" w14:textId="54429647" w:rsidR="003E67B7" w:rsidRDefault="003E67B7" w:rsidP="003E67B7">
      <w:pPr>
        <w:numPr>
          <w:ilvl w:val="1"/>
          <w:numId w:val="13"/>
        </w:numPr>
        <w:spacing w:after="0"/>
        <w:rPr>
          <w:rFonts w:ascii="Arial" w:hAnsi="Arial" w:cs="Arial"/>
          <w:sz w:val="24"/>
          <w:szCs w:val="24"/>
        </w:rPr>
      </w:pPr>
      <w:r>
        <w:rPr>
          <w:rFonts w:ascii="Arial" w:hAnsi="Arial" w:cs="Arial"/>
          <w:sz w:val="24"/>
          <w:szCs w:val="24"/>
        </w:rPr>
        <w:t xml:space="preserve">record findings of engagements as basis for </w:t>
      </w:r>
      <w:r w:rsidR="00426D73">
        <w:rPr>
          <w:rFonts w:ascii="Arial" w:hAnsi="Arial" w:cs="Arial"/>
          <w:sz w:val="24"/>
          <w:szCs w:val="24"/>
        </w:rPr>
        <w:t xml:space="preserve">new </w:t>
      </w:r>
      <w:r>
        <w:rPr>
          <w:rFonts w:ascii="Arial" w:hAnsi="Arial" w:cs="Arial"/>
          <w:sz w:val="24"/>
          <w:szCs w:val="24"/>
        </w:rPr>
        <w:t>services deployment</w:t>
      </w:r>
    </w:p>
    <w:p w14:paraId="51E7BEF5" w14:textId="47AD3364" w:rsidR="003E67B7" w:rsidRDefault="000F679C" w:rsidP="003E67B7">
      <w:pPr>
        <w:numPr>
          <w:ilvl w:val="1"/>
          <w:numId w:val="13"/>
        </w:numPr>
        <w:spacing w:after="0"/>
        <w:rPr>
          <w:rFonts w:ascii="Arial" w:hAnsi="Arial" w:cs="Arial"/>
          <w:sz w:val="24"/>
          <w:szCs w:val="24"/>
        </w:rPr>
      </w:pPr>
      <w:r>
        <w:rPr>
          <w:rFonts w:ascii="Arial" w:hAnsi="Arial" w:cs="Arial"/>
          <w:sz w:val="24"/>
          <w:szCs w:val="24"/>
        </w:rPr>
        <w:t xml:space="preserve">promote </w:t>
      </w:r>
      <w:r w:rsidR="00B8136B">
        <w:rPr>
          <w:rFonts w:ascii="Arial" w:hAnsi="Arial" w:cs="Arial"/>
          <w:sz w:val="24"/>
          <w:szCs w:val="24"/>
        </w:rPr>
        <w:t>new volunteer requirement at micro-level in targeted localities</w:t>
      </w:r>
    </w:p>
    <w:p w14:paraId="74FD8E30" w14:textId="1E6AE5AA" w:rsidR="00B8136B" w:rsidRPr="003E67B7" w:rsidRDefault="00B8136B" w:rsidP="003E67B7">
      <w:pPr>
        <w:numPr>
          <w:ilvl w:val="1"/>
          <w:numId w:val="13"/>
        </w:numPr>
        <w:spacing w:after="0"/>
        <w:rPr>
          <w:rFonts w:ascii="Arial" w:hAnsi="Arial" w:cs="Arial"/>
          <w:sz w:val="24"/>
          <w:szCs w:val="24"/>
        </w:rPr>
      </w:pPr>
      <w:r>
        <w:rPr>
          <w:rFonts w:ascii="Arial" w:hAnsi="Arial" w:cs="Arial"/>
          <w:sz w:val="24"/>
          <w:szCs w:val="24"/>
        </w:rPr>
        <w:t xml:space="preserve">evaluate what new group activities </w:t>
      </w:r>
      <w:r w:rsidR="00C761EE">
        <w:rPr>
          <w:rFonts w:ascii="Arial" w:hAnsi="Arial" w:cs="Arial"/>
          <w:sz w:val="24"/>
          <w:szCs w:val="24"/>
        </w:rPr>
        <w:t xml:space="preserve">will </w:t>
      </w:r>
      <w:r>
        <w:rPr>
          <w:rFonts w:ascii="Arial" w:hAnsi="Arial" w:cs="Arial"/>
          <w:sz w:val="24"/>
          <w:szCs w:val="24"/>
        </w:rPr>
        <w:t>meet local resident wellbeing need</w:t>
      </w:r>
      <w:r w:rsidR="00C761EE">
        <w:rPr>
          <w:rFonts w:ascii="Arial" w:hAnsi="Arial" w:cs="Arial"/>
          <w:sz w:val="24"/>
          <w:szCs w:val="24"/>
        </w:rPr>
        <w:t>s</w:t>
      </w:r>
      <w:r>
        <w:rPr>
          <w:rFonts w:ascii="Arial" w:hAnsi="Arial" w:cs="Arial"/>
          <w:sz w:val="24"/>
          <w:szCs w:val="24"/>
        </w:rPr>
        <w:t>, and propose plan for delivery</w:t>
      </w:r>
    </w:p>
    <w:p w14:paraId="67E88650" w14:textId="76881A38" w:rsidR="000D50CA" w:rsidRPr="006178B3" w:rsidRDefault="002C3388" w:rsidP="00B364BC">
      <w:pPr>
        <w:numPr>
          <w:ilvl w:val="0"/>
          <w:numId w:val="13"/>
        </w:numPr>
        <w:spacing w:after="0"/>
        <w:rPr>
          <w:rFonts w:ascii="Arial" w:hAnsi="Arial" w:cs="Arial"/>
          <w:sz w:val="24"/>
          <w:szCs w:val="24"/>
        </w:rPr>
      </w:pPr>
      <w:r w:rsidRPr="00834A86">
        <w:rPr>
          <w:rFonts w:ascii="Arial" w:hAnsi="Arial" w:cs="Arial"/>
          <w:sz w:val="24"/>
          <w:szCs w:val="24"/>
        </w:rPr>
        <w:t>Support the delivery of Ruils Health &amp; Wellbeing Events</w:t>
      </w:r>
      <w:r w:rsidR="006178B3">
        <w:rPr>
          <w:rFonts w:ascii="Arial" w:hAnsi="Arial" w:cs="Arial"/>
          <w:sz w:val="24"/>
          <w:szCs w:val="24"/>
        </w:rPr>
        <w:t xml:space="preserve"> in key areas of focus</w:t>
      </w:r>
      <w:r w:rsidRPr="00834A86">
        <w:rPr>
          <w:rFonts w:ascii="Arial" w:hAnsi="Arial" w:cs="Arial"/>
          <w:sz w:val="24"/>
          <w:szCs w:val="24"/>
        </w:rPr>
        <w:t xml:space="preserve"> </w:t>
      </w:r>
      <w:r w:rsidR="006178B3">
        <w:rPr>
          <w:rFonts w:ascii="Arial" w:hAnsi="Arial" w:cs="Arial"/>
          <w:sz w:val="24"/>
          <w:szCs w:val="24"/>
        </w:rPr>
        <w:t xml:space="preserve">including </w:t>
      </w:r>
      <w:r w:rsidR="000D50CA" w:rsidRPr="006178B3">
        <w:rPr>
          <w:rFonts w:ascii="Arial" w:hAnsi="Arial" w:cs="Arial"/>
          <w:sz w:val="24"/>
          <w:szCs w:val="24"/>
        </w:rPr>
        <w:t>c</w:t>
      </w:r>
      <w:r w:rsidR="0007085E" w:rsidRPr="006178B3">
        <w:rPr>
          <w:rFonts w:ascii="Arial" w:hAnsi="Arial" w:cs="Arial"/>
          <w:sz w:val="24"/>
          <w:szCs w:val="24"/>
        </w:rPr>
        <w:t>ontact</w:t>
      </w:r>
      <w:r w:rsidR="003E647C" w:rsidRPr="006178B3">
        <w:rPr>
          <w:rFonts w:ascii="Arial" w:hAnsi="Arial" w:cs="Arial"/>
          <w:sz w:val="24"/>
          <w:szCs w:val="24"/>
        </w:rPr>
        <w:t>ing</w:t>
      </w:r>
      <w:r w:rsidR="0007085E" w:rsidRPr="006178B3">
        <w:rPr>
          <w:rFonts w:ascii="Arial" w:hAnsi="Arial" w:cs="Arial"/>
          <w:sz w:val="24"/>
          <w:szCs w:val="24"/>
        </w:rPr>
        <w:t xml:space="preserve"> local residents</w:t>
      </w:r>
      <w:r w:rsidR="003E647C" w:rsidRPr="006178B3">
        <w:rPr>
          <w:rFonts w:ascii="Arial" w:hAnsi="Arial" w:cs="Arial"/>
          <w:sz w:val="24"/>
          <w:szCs w:val="24"/>
        </w:rPr>
        <w:t xml:space="preserve"> </w:t>
      </w:r>
      <w:r w:rsidR="0007085E" w:rsidRPr="006178B3">
        <w:rPr>
          <w:rFonts w:ascii="Arial" w:hAnsi="Arial" w:cs="Arial"/>
          <w:sz w:val="24"/>
          <w:szCs w:val="24"/>
        </w:rPr>
        <w:t>to promote the event</w:t>
      </w:r>
      <w:r w:rsidR="003E67B7" w:rsidRPr="006178B3">
        <w:rPr>
          <w:rFonts w:ascii="Arial" w:hAnsi="Arial" w:cs="Arial"/>
          <w:sz w:val="24"/>
          <w:szCs w:val="24"/>
        </w:rPr>
        <w:t>s</w:t>
      </w:r>
    </w:p>
    <w:p w14:paraId="064547A3" w14:textId="429B38CC" w:rsidR="00311726" w:rsidRPr="000D50CA" w:rsidRDefault="000D50CA" w:rsidP="000D50CA">
      <w:pPr>
        <w:pStyle w:val="ListParagraph"/>
        <w:numPr>
          <w:ilvl w:val="0"/>
          <w:numId w:val="13"/>
        </w:numPr>
        <w:spacing w:after="0"/>
        <w:rPr>
          <w:rFonts w:ascii="Arial" w:hAnsi="Arial" w:cs="Arial"/>
          <w:sz w:val="24"/>
          <w:szCs w:val="24"/>
        </w:rPr>
      </w:pPr>
      <w:r>
        <w:rPr>
          <w:rFonts w:ascii="Arial" w:hAnsi="Arial" w:cs="Arial"/>
          <w:sz w:val="24"/>
          <w:szCs w:val="24"/>
        </w:rPr>
        <w:t>I</w:t>
      </w:r>
      <w:r w:rsidR="007D2CA2" w:rsidRPr="000D50CA">
        <w:rPr>
          <w:rFonts w:ascii="Arial" w:hAnsi="Arial" w:cs="Arial"/>
          <w:sz w:val="24"/>
          <w:szCs w:val="24"/>
        </w:rPr>
        <w:t xml:space="preserve">dentify, </w:t>
      </w:r>
      <w:r w:rsidR="00311726" w:rsidRPr="000D50CA">
        <w:rPr>
          <w:rFonts w:ascii="Arial" w:hAnsi="Arial" w:cs="Arial"/>
          <w:sz w:val="24"/>
          <w:szCs w:val="24"/>
        </w:rPr>
        <w:t xml:space="preserve">reach out and establish ongoing relationships with like-minded organisations </w:t>
      </w:r>
      <w:r w:rsidR="007D2CA2" w:rsidRPr="000D50CA">
        <w:rPr>
          <w:rFonts w:ascii="Arial" w:hAnsi="Arial" w:cs="Arial"/>
          <w:sz w:val="24"/>
          <w:szCs w:val="24"/>
        </w:rPr>
        <w:t xml:space="preserve">to attend their </w:t>
      </w:r>
      <w:r w:rsidR="00311726" w:rsidRPr="000D50CA">
        <w:rPr>
          <w:rFonts w:ascii="Arial" w:hAnsi="Arial" w:cs="Arial"/>
          <w:sz w:val="24"/>
          <w:szCs w:val="24"/>
        </w:rPr>
        <w:t>health and wellbeing events</w:t>
      </w:r>
      <w:r w:rsidR="007D2CA2" w:rsidRPr="000D50CA">
        <w:rPr>
          <w:rFonts w:ascii="Arial" w:hAnsi="Arial" w:cs="Arial"/>
          <w:sz w:val="24"/>
          <w:szCs w:val="24"/>
        </w:rPr>
        <w:t xml:space="preserve"> </w:t>
      </w:r>
      <w:r w:rsidRPr="000D50CA">
        <w:rPr>
          <w:rFonts w:ascii="Arial" w:hAnsi="Arial" w:cs="Arial"/>
          <w:sz w:val="24"/>
          <w:szCs w:val="24"/>
        </w:rPr>
        <w:t>in the targeted localities. As</w:t>
      </w:r>
      <w:r w:rsidR="007D2CA2" w:rsidRPr="000D50CA">
        <w:rPr>
          <w:rFonts w:ascii="Arial" w:hAnsi="Arial" w:cs="Arial"/>
          <w:sz w:val="24"/>
          <w:szCs w:val="24"/>
        </w:rPr>
        <w:t xml:space="preserve"> </w:t>
      </w:r>
      <w:r w:rsidR="00C761EE">
        <w:rPr>
          <w:rFonts w:ascii="Arial" w:hAnsi="Arial" w:cs="Arial"/>
          <w:sz w:val="24"/>
          <w:szCs w:val="24"/>
        </w:rPr>
        <w:t xml:space="preserve">a </w:t>
      </w:r>
      <w:r w:rsidR="007D2CA2" w:rsidRPr="000D50CA">
        <w:rPr>
          <w:rFonts w:ascii="Arial" w:hAnsi="Arial" w:cs="Arial"/>
          <w:sz w:val="24"/>
          <w:szCs w:val="24"/>
        </w:rPr>
        <w:t>community connector</w:t>
      </w:r>
      <w:r w:rsidRPr="000D50CA">
        <w:rPr>
          <w:rFonts w:ascii="Arial" w:hAnsi="Arial" w:cs="Arial"/>
          <w:sz w:val="24"/>
          <w:szCs w:val="24"/>
        </w:rPr>
        <w:t>,</w:t>
      </w:r>
      <w:r w:rsidR="007D2CA2" w:rsidRPr="000D50CA">
        <w:rPr>
          <w:rFonts w:ascii="Arial" w:hAnsi="Arial" w:cs="Arial"/>
          <w:sz w:val="24"/>
          <w:szCs w:val="24"/>
        </w:rPr>
        <w:t xml:space="preserve"> outreach should also identity individual influencers</w:t>
      </w:r>
      <w:r w:rsidR="00437E1D" w:rsidRPr="000D50CA">
        <w:rPr>
          <w:rFonts w:ascii="Arial" w:hAnsi="Arial" w:cs="Arial"/>
          <w:sz w:val="24"/>
          <w:szCs w:val="24"/>
        </w:rPr>
        <w:t xml:space="preserve"> in these areas in order to utilise their knowledge, insight and influence with the challenges faced b</w:t>
      </w:r>
      <w:r w:rsidRPr="000D50CA">
        <w:rPr>
          <w:rFonts w:ascii="Arial" w:hAnsi="Arial" w:cs="Arial"/>
          <w:sz w:val="24"/>
          <w:szCs w:val="24"/>
        </w:rPr>
        <w:t>y local residents. The goal</w:t>
      </w:r>
      <w:r w:rsidR="00437E1D" w:rsidRPr="000D50CA">
        <w:rPr>
          <w:rFonts w:ascii="Arial" w:hAnsi="Arial" w:cs="Arial"/>
          <w:sz w:val="24"/>
          <w:szCs w:val="24"/>
        </w:rPr>
        <w:t xml:space="preserve"> is to establish a trust and confidence to maximise our engagement with local residents</w:t>
      </w:r>
    </w:p>
    <w:p w14:paraId="52A9EBF7" w14:textId="1BA1505A" w:rsidR="00B710F4" w:rsidRDefault="00B710F4" w:rsidP="000D50CA">
      <w:pPr>
        <w:numPr>
          <w:ilvl w:val="0"/>
          <w:numId w:val="13"/>
        </w:numPr>
        <w:spacing w:after="0"/>
        <w:rPr>
          <w:rFonts w:ascii="Arial" w:hAnsi="Arial" w:cs="Arial"/>
          <w:sz w:val="24"/>
          <w:szCs w:val="24"/>
        </w:rPr>
      </w:pPr>
      <w:r w:rsidRPr="00834A86">
        <w:rPr>
          <w:rFonts w:ascii="Arial" w:hAnsi="Arial" w:cs="Arial"/>
          <w:sz w:val="24"/>
          <w:szCs w:val="24"/>
        </w:rPr>
        <w:t>Other duties as deemed appropriate relating to the community services, or Ruils</w:t>
      </w:r>
      <w:r w:rsidR="003E647C">
        <w:rPr>
          <w:rFonts w:ascii="Arial" w:hAnsi="Arial" w:cs="Arial"/>
          <w:sz w:val="24"/>
          <w:szCs w:val="24"/>
        </w:rPr>
        <w:t xml:space="preserve"> services generally. </w:t>
      </w:r>
    </w:p>
    <w:p w14:paraId="169447D2" w14:textId="77777777" w:rsidR="00B364BC" w:rsidRPr="00834A86" w:rsidRDefault="00B364BC" w:rsidP="00400414">
      <w:pPr>
        <w:spacing w:after="0"/>
        <w:ind w:left="720"/>
        <w:rPr>
          <w:rFonts w:ascii="Arial" w:hAnsi="Arial" w:cs="Arial"/>
          <w:sz w:val="24"/>
          <w:szCs w:val="24"/>
        </w:rPr>
      </w:pPr>
    </w:p>
    <w:p w14:paraId="25D68CD9" w14:textId="6F5EB2DB" w:rsidR="00B710F4" w:rsidRDefault="00B710F4" w:rsidP="00B710F4">
      <w:pPr>
        <w:rPr>
          <w:rFonts w:ascii="Arial" w:hAnsi="Arial" w:cs="Arial"/>
          <w:sz w:val="24"/>
          <w:szCs w:val="24"/>
        </w:rPr>
      </w:pPr>
      <w:r w:rsidRPr="00834A86">
        <w:rPr>
          <w:rFonts w:ascii="Arial" w:hAnsi="Arial" w:cs="Arial"/>
          <w:sz w:val="24"/>
          <w:szCs w:val="24"/>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834A86" w:rsidRPr="003E647C" w14:paraId="01751E94" w14:textId="77777777" w:rsidTr="0098252C">
        <w:tc>
          <w:tcPr>
            <w:tcW w:w="7513" w:type="dxa"/>
          </w:tcPr>
          <w:p w14:paraId="4AF4C54C" w14:textId="77777777" w:rsidR="00834A86" w:rsidRPr="003E647C" w:rsidRDefault="00834A86" w:rsidP="0098252C">
            <w:pPr>
              <w:rPr>
                <w:rFonts w:ascii="Arial" w:hAnsi="Arial" w:cs="Arial"/>
                <w:b/>
                <w:sz w:val="24"/>
                <w:szCs w:val="24"/>
              </w:rPr>
            </w:pPr>
            <w:r w:rsidRPr="003E647C">
              <w:rPr>
                <w:rFonts w:ascii="Arial" w:hAnsi="Arial" w:cs="Arial"/>
                <w:b/>
                <w:sz w:val="24"/>
                <w:szCs w:val="24"/>
              </w:rPr>
              <w:t>Ruils Culture</w:t>
            </w:r>
          </w:p>
          <w:p w14:paraId="2B41CA8E" w14:textId="77777777" w:rsidR="00834A86" w:rsidRPr="003E647C" w:rsidRDefault="00834A86" w:rsidP="0098252C">
            <w:pPr>
              <w:rPr>
                <w:rFonts w:ascii="Arial" w:hAnsi="Arial" w:cs="Arial"/>
                <w:sz w:val="24"/>
                <w:szCs w:val="24"/>
              </w:rPr>
            </w:pPr>
            <w:r w:rsidRPr="003E647C">
              <w:rPr>
                <w:rFonts w:ascii="Arial" w:hAnsi="Arial" w:cs="Arial"/>
                <w:sz w:val="24"/>
                <w:szCs w:val="24"/>
              </w:rPr>
              <w:t xml:space="preserve">At the heart of Ruils is good people. We believe in mutual respect where we value everyone’s strengths and celebrate our differences and imperfections. We all support a </w:t>
            </w:r>
            <w:r w:rsidRPr="003E647C">
              <w:rPr>
                <w:rFonts w:ascii="Arial" w:hAnsi="Arial" w:cs="Arial"/>
                <w:sz w:val="24"/>
                <w:szCs w:val="24"/>
              </w:rPr>
              <w:lastRenderedPageBreak/>
              <w:t xml:space="preserve">collaborative ‘us’ mentality where we share our knowledge for the benefit of our colleagues and clients. </w:t>
            </w:r>
          </w:p>
          <w:p w14:paraId="16046A2D" w14:textId="77777777" w:rsidR="00834A86" w:rsidRPr="003E647C" w:rsidRDefault="00834A86" w:rsidP="0098252C">
            <w:pPr>
              <w:rPr>
                <w:rFonts w:ascii="Arial" w:hAnsi="Arial" w:cs="Arial"/>
                <w:sz w:val="24"/>
                <w:szCs w:val="24"/>
              </w:rPr>
            </w:pPr>
            <w:r w:rsidRPr="003E647C">
              <w:rPr>
                <w:rFonts w:ascii="Arial" w:hAnsi="Arial" w:cs="Arial"/>
                <w:sz w:val="24"/>
                <w:szCs w:val="24"/>
              </w:rPr>
              <w:br/>
              <w:t>Our culture is underpinned by clear, honest and transparent communication at all levels. We are all committed to creating an organisation that supports our personal and professional lives, but can still be a fun and sociable place to work.</w:t>
            </w:r>
          </w:p>
          <w:p w14:paraId="426A09DA" w14:textId="77777777" w:rsidR="00834A86" w:rsidRPr="003E647C" w:rsidRDefault="00834A86" w:rsidP="0098252C">
            <w:pPr>
              <w:rPr>
                <w:rFonts w:ascii="Arial" w:hAnsi="Arial" w:cs="Arial"/>
                <w:sz w:val="24"/>
                <w:szCs w:val="24"/>
              </w:rPr>
            </w:pPr>
          </w:p>
          <w:p w14:paraId="7908D14D" w14:textId="77777777" w:rsidR="00834A86" w:rsidRPr="003E647C" w:rsidRDefault="00834A86" w:rsidP="0098252C">
            <w:pPr>
              <w:rPr>
                <w:rFonts w:ascii="Arial" w:hAnsi="Arial" w:cs="Arial"/>
                <w:sz w:val="24"/>
                <w:szCs w:val="24"/>
              </w:rPr>
            </w:pPr>
            <w:r w:rsidRPr="003E647C">
              <w:rPr>
                <w:rFonts w:ascii="Arial" w:hAnsi="Arial" w:cs="Arial"/>
                <w:sz w:val="24"/>
                <w:szCs w:val="24"/>
              </w:rPr>
              <w:t xml:space="preserve">We all passionately believe in the same vision for Ruils and our clients - supporting people to become valued, effective and independent members of society. We will achieve this through open collaboration as a team and an empathetic approach to our clients. </w:t>
            </w:r>
          </w:p>
          <w:p w14:paraId="62526065" w14:textId="77777777" w:rsidR="00834A86" w:rsidRPr="003E647C" w:rsidRDefault="00834A86" w:rsidP="0098252C">
            <w:pPr>
              <w:rPr>
                <w:rFonts w:ascii="Arial" w:hAnsi="Arial" w:cs="Arial"/>
                <w:sz w:val="24"/>
                <w:szCs w:val="24"/>
              </w:rPr>
            </w:pPr>
          </w:p>
          <w:p w14:paraId="0D48F26A" w14:textId="77777777" w:rsidR="00834A86" w:rsidRPr="003E647C" w:rsidRDefault="00834A86" w:rsidP="0098252C">
            <w:pPr>
              <w:rPr>
                <w:rFonts w:ascii="Arial" w:hAnsi="Arial" w:cs="Arial"/>
                <w:sz w:val="24"/>
                <w:szCs w:val="24"/>
              </w:rPr>
            </w:pPr>
            <w:r w:rsidRPr="003E647C">
              <w:rPr>
                <w:rFonts w:ascii="Arial" w:hAnsi="Arial" w:cs="Arial"/>
                <w:sz w:val="24"/>
                <w:szCs w:val="24"/>
              </w:rPr>
              <w:t xml:space="preserve">For us all to grow and flourish we are committed to creating a supportive, caring and kind environment for every member of our team. We will do this by trusting our colleagues and acting with the utmost integrity and accountability with everyone we come in to contact with. We are all committed to the success and growth of Ruils and appreciate this will be achieved through being flexible and accessible in our approach to work and by supporting each other to reach our full potential. </w:t>
            </w:r>
          </w:p>
          <w:p w14:paraId="42887951" w14:textId="77777777" w:rsidR="00834A86" w:rsidRPr="003E647C" w:rsidRDefault="00834A86" w:rsidP="0098252C">
            <w:pPr>
              <w:rPr>
                <w:rFonts w:ascii="Arial" w:hAnsi="Arial" w:cs="Arial"/>
                <w:sz w:val="24"/>
                <w:szCs w:val="24"/>
              </w:rPr>
            </w:pPr>
          </w:p>
          <w:p w14:paraId="08A2E3BB" w14:textId="77777777" w:rsidR="00834A86" w:rsidRPr="003E647C" w:rsidRDefault="00834A86" w:rsidP="0098252C">
            <w:pPr>
              <w:rPr>
                <w:rFonts w:ascii="Arial" w:hAnsi="Arial" w:cs="Arial"/>
                <w:sz w:val="24"/>
                <w:szCs w:val="24"/>
              </w:rPr>
            </w:pPr>
            <w:r w:rsidRPr="003E647C">
              <w:rPr>
                <w:rFonts w:ascii="Arial" w:hAnsi="Arial" w:cs="Arial"/>
                <w:sz w:val="24"/>
                <w:szCs w:val="24"/>
              </w:rPr>
              <w:t>Finally, we know that it is the people at Ruils that make the difference. We will encourage and welcome like-minded people to the team who share, and are committed to our values.</w:t>
            </w:r>
          </w:p>
          <w:p w14:paraId="6C074576" w14:textId="77777777" w:rsidR="00834A86" w:rsidRPr="003E647C" w:rsidRDefault="00834A86" w:rsidP="0098252C">
            <w:pPr>
              <w:rPr>
                <w:rFonts w:ascii="Arial" w:hAnsi="Arial" w:cs="Arial"/>
                <w:sz w:val="24"/>
                <w:szCs w:val="24"/>
              </w:rPr>
            </w:pPr>
          </w:p>
          <w:p w14:paraId="6E00B979" w14:textId="77777777" w:rsidR="00834A86" w:rsidRPr="003E647C" w:rsidRDefault="00834A86" w:rsidP="0098252C">
            <w:pPr>
              <w:rPr>
                <w:rFonts w:ascii="Arial" w:hAnsi="Arial" w:cs="Arial"/>
                <w:sz w:val="24"/>
                <w:szCs w:val="24"/>
              </w:rPr>
            </w:pPr>
            <w:r w:rsidRPr="003E647C">
              <w:rPr>
                <w:rFonts w:ascii="Arial" w:hAnsi="Arial" w:cs="Arial"/>
                <w:sz w:val="24"/>
                <w:szCs w:val="24"/>
              </w:rPr>
              <w:t>It is necessary for all employees to be flexible, and all employees may be required from time to time to perform other duties that may be required by the employer to provide effective services to clients and to ensure the efficient running of the organisation.</w:t>
            </w:r>
          </w:p>
          <w:p w14:paraId="2CD84FAB" w14:textId="77777777" w:rsidR="00834A86" w:rsidRPr="003E647C" w:rsidRDefault="00834A86" w:rsidP="0098252C">
            <w:pPr>
              <w:pStyle w:val="ListParagraph"/>
              <w:ind w:left="360"/>
              <w:rPr>
                <w:rFonts w:ascii="Arial" w:hAnsi="Arial" w:cs="Arial"/>
                <w:sz w:val="24"/>
                <w:szCs w:val="24"/>
              </w:rPr>
            </w:pPr>
          </w:p>
        </w:tc>
      </w:tr>
    </w:tbl>
    <w:p w14:paraId="0522C3E0" w14:textId="77777777" w:rsidR="00834A86" w:rsidRPr="003E647C" w:rsidRDefault="00834A86" w:rsidP="00834A86">
      <w:pPr>
        <w:spacing w:line="240" w:lineRule="auto"/>
        <w:rPr>
          <w:rFonts w:ascii="Arial" w:hAnsi="Arial" w:cs="Arial"/>
          <w:b/>
          <w:bCs/>
          <w:sz w:val="24"/>
          <w:szCs w:val="24"/>
          <w:lang w:bidi="en-US"/>
        </w:rPr>
      </w:pPr>
      <w:r w:rsidRPr="003E647C">
        <w:rPr>
          <w:rFonts w:ascii="Arial" w:hAnsi="Arial" w:cs="Arial"/>
          <w:b/>
          <w:bCs/>
          <w:sz w:val="24"/>
          <w:szCs w:val="24"/>
          <w:lang w:bidi="en-US"/>
        </w:rPr>
        <w:lastRenderedPageBreak/>
        <w:t>General</w:t>
      </w:r>
    </w:p>
    <w:p w14:paraId="21C10D05" w14:textId="77777777" w:rsidR="00834A86" w:rsidRPr="003E647C" w:rsidRDefault="00834A86" w:rsidP="00834A86">
      <w:pPr>
        <w:spacing w:line="240" w:lineRule="auto"/>
        <w:rPr>
          <w:rFonts w:ascii="Arial" w:hAnsi="Arial" w:cs="Arial"/>
          <w:sz w:val="24"/>
          <w:szCs w:val="24"/>
          <w:lang w:bidi="en-US"/>
        </w:rPr>
      </w:pPr>
      <w:r w:rsidRPr="003E647C">
        <w:rPr>
          <w:rFonts w:ascii="Arial" w:hAnsi="Arial" w:cs="Arial"/>
          <w:sz w:val="24"/>
          <w:szCs w:val="24"/>
          <w:lang w:bidi="en-US"/>
        </w:rPr>
        <w:t>The post-holder is expected to work in line with the Ruils’ policies and procedures including health and safety, confidentiality, safeguarding adults and children, and equal opportunities and diversity. In carrying out their duties the post-holder should endeavour to maximise the opportunity for disabled clients to be independent and to create opportunities that enable them to reach their full potential.</w:t>
      </w:r>
    </w:p>
    <w:p w14:paraId="061D30F9" w14:textId="77777777" w:rsidR="00834A86" w:rsidRPr="003E647C" w:rsidRDefault="00834A86" w:rsidP="00834A86">
      <w:pPr>
        <w:spacing w:line="240" w:lineRule="auto"/>
        <w:rPr>
          <w:rFonts w:ascii="Arial" w:hAnsi="Arial" w:cs="Arial"/>
          <w:sz w:val="24"/>
          <w:szCs w:val="24"/>
          <w:lang w:bidi="en-US"/>
        </w:rPr>
      </w:pPr>
      <w:r w:rsidRPr="003E647C">
        <w:rPr>
          <w:rFonts w:ascii="Arial" w:hAnsi="Arial" w:cs="Arial"/>
          <w:sz w:val="24"/>
          <w:szCs w:val="24"/>
          <w:lang w:bidi="en-US"/>
        </w:rPr>
        <w:t>It is necessary for all employees to be flexible, and all employees may be required from time to time to perform other duties that may be required by the employer to provide effective services to clients and to ensure the efficient running of the organisation.</w:t>
      </w:r>
    </w:p>
    <w:p w14:paraId="28EC84D5" w14:textId="77777777" w:rsidR="00834A86" w:rsidRPr="003E647C" w:rsidRDefault="00834A86" w:rsidP="00834A86">
      <w:pPr>
        <w:spacing w:line="240" w:lineRule="auto"/>
        <w:rPr>
          <w:rFonts w:ascii="Arial" w:hAnsi="Arial" w:cs="Arial"/>
          <w:sz w:val="24"/>
          <w:szCs w:val="24"/>
          <w:lang w:bidi="en-US"/>
        </w:rPr>
      </w:pPr>
      <w:r w:rsidRPr="003E647C">
        <w:rPr>
          <w:rFonts w:ascii="Arial" w:hAnsi="Arial" w:cs="Arial"/>
          <w:sz w:val="24"/>
          <w:szCs w:val="24"/>
          <w:lang w:bidi="en-US"/>
        </w:rPr>
        <w:t>The post-holder will:</w:t>
      </w:r>
    </w:p>
    <w:p w14:paraId="14B09C56" w14:textId="34ADC127" w:rsidR="00834A86" w:rsidRPr="003E647C" w:rsidRDefault="00834A86" w:rsidP="003E647C">
      <w:pPr>
        <w:numPr>
          <w:ilvl w:val="1"/>
          <w:numId w:val="8"/>
        </w:numPr>
        <w:spacing w:after="0" w:line="240" w:lineRule="auto"/>
        <w:ind w:left="1080"/>
        <w:rPr>
          <w:rFonts w:ascii="Arial" w:hAnsi="Arial" w:cs="Arial"/>
          <w:sz w:val="24"/>
          <w:szCs w:val="24"/>
          <w:lang w:bidi="en-US"/>
        </w:rPr>
      </w:pPr>
      <w:r w:rsidRPr="003E647C">
        <w:rPr>
          <w:rFonts w:ascii="Arial" w:hAnsi="Arial" w:cs="Arial"/>
          <w:sz w:val="24"/>
          <w:szCs w:val="24"/>
          <w:lang w:bidi="en-US"/>
        </w:rPr>
        <w:t>Promote the work of Ruils</w:t>
      </w:r>
      <w:r w:rsidR="003F4A83">
        <w:rPr>
          <w:rFonts w:ascii="Arial" w:hAnsi="Arial" w:cs="Arial"/>
          <w:sz w:val="24"/>
          <w:szCs w:val="24"/>
          <w:lang w:bidi="en-US"/>
        </w:rPr>
        <w:t>,</w:t>
      </w:r>
    </w:p>
    <w:p w14:paraId="566A4CDF" w14:textId="599D97DD" w:rsidR="00834A86" w:rsidRPr="003E647C" w:rsidRDefault="00834A86" w:rsidP="003E647C">
      <w:pPr>
        <w:numPr>
          <w:ilvl w:val="1"/>
          <w:numId w:val="8"/>
        </w:numPr>
        <w:spacing w:after="0" w:line="240" w:lineRule="auto"/>
        <w:ind w:left="1080"/>
        <w:rPr>
          <w:rFonts w:ascii="Arial" w:hAnsi="Arial" w:cs="Arial"/>
          <w:sz w:val="24"/>
          <w:szCs w:val="24"/>
          <w:lang w:bidi="en-US"/>
        </w:rPr>
      </w:pPr>
      <w:r w:rsidRPr="003E647C">
        <w:rPr>
          <w:rFonts w:ascii="Arial" w:hAnsi="Arial" w:cs="Arial"/>
          <w:sz w:val="24"/>
          <w:szCs w:val="24"/>
          <w:lang w:bidi="en-US"/>
        </w:rPr>
        <w:t>Be self-servicing and will maintain efficient files and records and record on the Ruils database</w:t>
      </w:r>
      <w:r w:rsidR="003F4A83">
        <w:rPr>
          <w:rFonts w:ascii="Arial" w:hAnsi="Arial" w:cs="Arial"/>
          <w:sz w:val="24"/>
          <w:szCs w:val="24"/>
          <w:lang w:bidi="en-US"/>
        </w:rPr>
        <w:t>,</w:t>
      </w:r>
    </w:p>
    <w:p w14:paraId="4713DCFE" w14:textId="2DDC2C81" w:rsidR="00834A86" w:rsidRPr="003E647C" w:rsidRDefault="00834A86" w:rsidP="003E647C">
      <w:pPr>
        <w:numPr>
          <w:ilvl w:val="1"/>
          <w:numId w:val="8"/>
        </w:numPr>
        <w:spacing w:after="0" w:line="240" w:lineRule="auto"/>
        <w:ind w:left="1080"/>
        <w:rPr>
          <w:rFonts w:ascii="Arial" w:hAnsi="Arial" w:cs="Arial"/>
          <w:sz w:val="24"/>
          <w:szCs w:val="24"/>
          <w:lang w:bidi="en-US"/>
        </w:rPr>
      </w:pPr>
      <w:r w:rsidRPr="003E647C">
        <w:rPr>
          <w:rFonts w:ascii="Arial" w:hAnsi="Arial" w:cs="Arial"/>
          <w:sz w:val="24"/>
          <w:szCs w:val="24"/>
          <w:lang w:bidi="en-US"/>
        </w:rPr>
        <w:t>Attend monthly staff meetings</w:t>
      </w:r>
      <w:r w:rsidR="003F4A83">
        <w:rPr>
          <w:rFonts w:ascii="Arial" w:hAnsi="Arial" w:cs="Arial"/>
          <w:sz w:val="24"/>
          <w:szCs w:val="24"/>
          <w:lang w:bidi="en-US"/>
        </w:rPr>
        <w:t>,</w:t>
      </w:r>
    </w:p>
    <w:p w14:paraId="6011D37D" w14:textId="1A8F0089" w:rsidR="00834A86" w:rsidRPr="003E647C" w:rsidRDefault="00834A86" w:rsidP="003E647C">
      <w:pPr>
        <w:numPr>
          <w:ilvl w:val="1"/>
          <w:numId w:val="8"/>
        </w:numPr>
        <w:spacing w:after="0" w:line="240" w:lineRule="auto"/>
        <w:ind w:left="1080"/>
        <w:rPr>
          <w:rFonts w:ascii="Arial" w:hAnsi="Arial" w:cs="Arial"/>
          <w:sz w:val="24"/>
          <w:szCs w:val="24"/>
          <w:lang w:bidi="en-US"/>
        </w:rPr>
      </w:pPr>
      <w:r w:rsidRPr="003E647C">
        <w:rPr>
          <w:rFonts w:ascii="Arial" w:hAnsi="Arial" w:cs="Arial"/>
          <w:sz w:val="24"/>
          <w:szCs w:val="24"/>
          <w:lang w:bidi="en-US"/>
        </w:rPr>
        <w:t>Attend personal and peer supervision and appraisal meetings</w:t>
      </w:r>
      <w:r w:rsidR="003F4A83">
        <w:rPr>
          <w:rFonts w:ascii="Arial" w:hAnsi="Arial" w:cs="Arial"/>
          <w:sz w:val="24"/>
          <w:szCs w:val="24"/>
          <w:lang w:bidi="en-US"/>
        </w:rPr>
        <w:t>,</w:t>
      </w:r>
    </w:p>
    <w:p w14:paraId="26EB4CBC" w14:textId="5676006A" w:rsidR="00834A86" w:rsidRPr="003E647C" w:rsidRDefault="00834A86" w:rsidP="003E647C">
      <w:pPr>
        <w:numPr>
          <w:ilvl w:val="1"/>
          <w:numId w:val="8"/>
        </w:numPr>
        <w:spacing w:after="0" w:line="240" w:lineRule="auto"/>
        <w:ind w:left="1080"/>
        <w:rPr>
          <w:rFonts w:ascii="Arial" w:hAnsi="Arial" w:cs="Arial"/>
          <w:sz w:val="24"/>
          <w:szCs w:val="24"/>
          <w:lang w:bidi="en-US"/>
        </w:rPr>
      </w:pPr>
      <w:r w:rsidRPr="003E647C">
        <w:rPr>
          <w:rFonts w:ascii="Arial" w:hAnsi="Arial" w:cs="Arial"/>
          <w:sz w:val="24"/>
          <w:szCs w:val="24"/>
          <w:lang w:bidi="en-US"/>
        </w:rPr>
        <w:t>Attend and contribute to Planning Days and Events as and when required</w:t>
      </w:r>
      <w:r w:rsidR="003F4A83">
        <w:rPr>
          <w:rFonts w:ascii="Arial" w:hAnsi="Arial" w:cs="Arial"/>
          <w:sz w:val="24"/>
          <w:szCs w:val="24"/>
          <w:lang w:bidi="en-US"/>
        </w:rPr>
        <w:t>,</w:t>
      </w:r>
    </w:p>
    <w:p w14:paraId="2BEB9879" w14:textId="3A1568A0" w:rsidR="00834A86" w:rsidRPr="003E647C" w:rsidRDefault="00834A86" w:rsidP="003E647C">
      <w:pPr>
        <w:numPr>
          <w:ilvl w:val="1"/>
          <w:numId w:val="8"/>
        </w:numPr>
        <w:spacing w:after="0" w:line="240" w:lineRule="auto"/>
        <w:ind w:left="1080"/>
        <w:rPr>
          <w:rFonts w:ascii="Arial" w:hAnsi="Arial" w:cs="Arial"/>
          <w:sz w:val="24"/>
          <w:szCs w:val="24"/>
          <w:lang w:bidi="en-US"/>
        </w:rPr>
      </w:pPr>
      <w:r w:rsidRPr="003E647C">
        <w:rPr>
          <w:rFonts w:ascii="Arial" w:hAnsi="Arial" w:cs="Arial"/>
          <w:sz w:val="24"/>
          <w:szCs w:val="24"/>
          <w:lang w:bidi="en-US"/>
        </w:rPr>
        <w:t>Undertake any training necessary to improve performance</w:t>
      </w:r>
      <w:r w:rsidR="003F4A83">
        <w:rPr>
          <w:rFonts w:ascii="Arial" w:hAnsi="Arial" w:cs="Arial"/>
          <w:sz w:val="24"/>
          <w:szCs w:val="24"/>
          <w:lang w:bidi="en-US"/>
        </w:rPr>
        <w:t>,</w:t>
      </w:r>
    </w:p>
    <w:p w14:paraId="08451B13" w14:textId="6CCF032E" w:rsidR="00834A86" w:rsidRPr="003E647C" w:rsidRDefault="00834A86" w:rsidP="003E647C">
      <w:pPr>
        <w:numPr>
          <w:ilvl w:val="1"/>
          <w:numId w:val="8"/>
        </w:numPr>
        <w:spacing w:after="0" w:line="240" w:lineRule="auto"/>
        <w:ind w:left="1080"/>
        <w:rPr>
          <w:rFonts w:ascii="Arial" w:hAnsi="Arial" w:cs="Arial"/>
          <w:sz w:val="24"/>
          <w:szCs w:val="24"/>
          <w:lang w:bidi="en-US"/>
        </w:rPr>
      </w:pPr>
      <w:r w:rsidRPr="003E647C">
        <w:rPr>
          <w:rFonts w:ascii="Arial" w:hAnsi="Arial" w:cs="Arial"/>
          <w:sz w:val="24"/>
          <w:szCs w:val="24"/>
          <w:lang w:bidi="en-US"/>
        </w:rPr>
        <w:t>Comply with all relevant legislation</w:t>
      </w:r>
      <w:r w:rsidR="003F4A83">
        <w:rPr>
          <w:rFonts w:ascii="Arial" w:hAnsi="Arial" w:cs="Arial"/>
          <w:sz w:val="24"/>
          <w:szCs w:val="24"/>
          <w:lang w:bidi="en-US"/>
        </w:rPr>
        <w:t>,</w:t>
      </w:r>
    </w:p>
    <w:p w14:paraId="5E2C5575" w14:textId="77777777" w:rsidR="00834A86" w:rsidRPr="003E647C" w:rsidRDefault="00834A86" w:rsidP="003E647C">
      <w:pPr>
        <w:numPr>
          <w:ilvl w:val="1"/>
          <w:numId w:val="8"/>
        </w:numPr>
        <w:spacing w:after="0" w:line="240" w:lineRule="auto"/>
        <w:ind w:left="1080"/>
        <w:rPr>
          <w:rFonts w:ascii="Arial" w:hAnsi="Arial" w:cs="Arial"/>
          <w:sz w:val="24"/>
          <w:szCs w:val="24"/>
          <w:lang w:bidi="en-US"/>
        </w:rPr>
      </w:pPr>
      <w:r w:rsidRPr="003E647C">
        <w:rPr>
          <w:rFonts w:ascii="Arial" w:hAnsi="Arial" w:cs="Arial"/>
          <w:sz w:val="24"/>
          <w:szCs w:val="24"/>
          <w:lang w:bidi="en-US"/>
        </w:rPr>
        <w:lastRenderedPageBreak/>
        <w:t>Ensure that confidentiality of client information is maintained in line with GDPR regulations.</w:t>
      </w:r>
    </w:p>
    <w:p w14:paraId="65D75420" w14:textId="77777777" w:rsidR="00834A86" w:rsidRPr="003E647C" w:rsidRDefault="00834A86" w:rsidP="003E647C">
      <w:pPr>
        <w:spacing w:line="240" w:lineRule="auto"/>
        <w:rPr>
          <w:rFonts w:ascii="Arial" w:hAnsi="Arial" w:cs="Arial"/>
          <w:sz w:val="24"/>
          <w:szCs w:val="24"/>
          <w:lang w:bidi="en-US"/>
        </w:rPr>
      </w:pPr>
    </w:p>
    <w:p w14:paraId="10C33BAD" w14:textId="77777777" w:rsidR="00834A86" w:rsidRPr="003E647C" w:rsidRDefault="00834A86" w:rsidP="00834A86">
      <w:pPr>
        <w:spacing w:line="240" w:lineRule="auto"/>
        <w:rPr>
          <w:rFonts w:ascii="Arial" w:hAnsi="Arial" w:cs="Arial"/>
          <w:b/>
          <w:bCs/>
          <w:sz w:val="24"/>
          <w:szCs w:val="24"/>
          <w:lang w:bidi="en-US"/>
        </w:rPr>
      </w:pPr>
      <w:r w:rsidRPr="003E647C">
        <w:rPr>
          <w:rFonts w:ascii="Arial" w:hAnsi="Arial" w:cs="Arial"/>
          <w:b/>
          <w:bCs/>
          <w:sz w:val="24"/>
          <w:szCs w:val="24"/>
          <w:lang w:bidi="en-US"/>
        </w:rPr>
        <w:t>Special Requirements:</w:t>
      </w:r>
    </w:p>
    <w:p w14:paraId="2CD50C7A" w14:textId="7B3BB39A" w:rsidR="00834A86" w:rsidRPr="003E647C" w:rsidRDefault="00834A86" w:rsidP="00834A86">
      <w:pPr>
        <w:spacing w:line="240" w:lineRule="auto"/>
        <w:rPr>
          <w:rFonts w:ascii="Arial" w:hAnsi="Arial" w:cs="Arial"/>
          <w:sz w:val="24"/>
          <w:szCs w:val="24"/>
          <w:lang w:bidi="en-US"/>
        </w:rPr>
      </w:pPr>
      <w:r w:rsidRPr="003E647C">
        <w:rPr>
          <w:rFonts w:ascii="Arial" w:hAnsi="Arial" w:cs="Arial"/>
          <w:sz w:val="24"/>
          <w:szCs w:val="24"/>
          <w:lang w:bidi="en-US"/>
        </w:rPr>
        <w:t xml:space="preserve">Flexibility to work outside of normal office hours on occasion. </w:t>
      </w:r>
      <w:r w:rsidR="003E647C" w:rsidRPr="003E647C">
        <w:rPr>
          <w:rFonts w:ascii="Arial" w:hAnsi="Arial" w:cs="Arial"/>
          <w:sz w:val="24"/>
          <w:szCs w:val="24"/>
        </w:rPr>
        <w:t xml:space="preserve">Ability to work remotely or online for a period of time, with strong IT skills.  </w:t>
      </w:r>
    </w:p>
    <w:p w14:paraId="044C79BE" w14:textId="77777777" w:rsidR="00834A86" w:rsidRPr="003E647C" w:rsidRDefault="00834A86" w:rsidP="00834A86">
      <w:pPr>
        <w:spacing w:line="240" w:lineRule="auto"/>
        <w:rPr>
          <w:rFonts w:ascii="Arial" w:hAnsi="Arial" w:cs="Arial"/>
          <w:sz w:val="24"/>
          <w:szCs w:val="24"/>
          <w:lang w:bidi="en-US"/>
        </w:rPr>
      </w:pPr>
      <w:r w:rsidRPr="003E647C">
        <w:rPr>
          <w:rFonts w:ascii="Arial" w:hAnsi="Arial" w:cs="Arial"/>
          <w:sz w:val="24"/>
          <w:szCs w:val="24"/>
          <w:lang w:bidi="en-US"/>
        </w:rPr>
        <w:t xml:space="preserve">We actively encourage applications from disabled people and people with long term health and mental conditions. </w:t>
      </w:r>
    </w:p>
    <w:p w14:paraId="04E72433" w14:textId="77777777" w:rsidR="00834A86" w:rsidRPr="003E647C" w:rsidRDefault="00834A86" w:rsidP="00834A86">
      <w:pPr>
        <w:spacing w:line="240" w:lineRule="auto"/>
        <w:rPr>
          <w:rFonts w:ascii="Arial" w:hAnsi="Arial" w:cs="Arial"/>
          <w:sz w:val="24"/>
          <w:szCs w:val="24"/>
          <w:lang w:bidi="en-US"/>
        </w:rPr>
      </w:pPr>
      <w:r w:rsidRPr="003E647C">
        <w:rPr>
          <w:rFonts w:ascii="Arial" w:hAnsi="Arial" w:cs="Arial"/>
          <w:sz w:val="24"/>
          <w:szCs w:val="24"/>
          <w:lang w:bidi="en-US"/>
        </w:rPr>
        <w:t>We operate a Guaranteed Interview Scheme in that we will guarantee an interview to all disabled applicants who meet the essential criteria for the post. Please state in a cover letter if you wish us to consider you for this guaranteed interview scheme.</w:t>
      </w:r>
    </w:p>
    <w:p w14:paraId="1F0071B9" w14:textId="3C66190D" w:rsidR="003E647C" w:rsidRDefault="003E647C">
      <w:pPr>
        <w:rPr>
          <w:rFonts w:ascii="Arial" w:hAnsi="Arial" w:cs="Arial"/>
          <w:sz w:val="24"/>
          <w:szCs w:val="24"/>
        </w:rPr>
      </w:pPr>
      <w:r>
        <w:rPr>
          <w:rFonts w:ascii="Arial" w:hAnsi="Arial" w:cs="Arial"/>
          <w:sz w:val="24"/>
          <w:szCs w:val="24"/>
        </w:rPr>
        <w:br w:type="page"/>
      </w:r>
    </w:p>
    <w:p w14:paraId="33DBD62C" w14:textId="77777777" w:rsidR="00834A86" w:rsidRPr="00834A86" w:rsidRDefault="00834A86" w:rsidP="00B710F4">
      <w:pPr>
        <w:rPr>
          <w:rFonts w:ascii="Arial" w:hAnsi="Arial" w:cs="Arial"/>
          <w:sz w:val="24"/>
          <w:szCs w:val="24"/>
        </w:rPr>
      </w:pPr>
    </w:p>
    <w:p w14:paraId="459B030E" w14:textId="77777777" w:rsidR="00B710F4" w:rsidRPr="003E647C" w:rsidRDefault="00B710F4" w:rsidP="00B710F4">
      <w:pPr>
        <w:rPr>
          <w:rFonts w:ascii="Arial" w:hAnsi="Arial" w:cs="Arial"/>
          <w:b/>
          <w:sz w:val="28"/>
          <w:szCs w:val="28"/>
        </w:rPr>
      </w:pPr>
      <w:r w:rsidRPr="003E647C">
        <w:rPr>
          <w:rFonts w:ascii="Arial" w:hAnsi="Arial" w:cs="Arial"/>
          <w:b/>
          <w:sz w:val="28"/>
          <w:szCs w:val="28"/>
        </w:rPr>
        <w:t xml:space="preserve">Person Specification  </w:t>
      </w:r>
    </w:p>
    <w:p w14:paraId="66D100C8" w14:textId="77777777" w:rsidR="00B710F4" w:rsidRPr="00834A86" w:rsidRDefault="00B710F4" w:rsidP="00B710F4">
      <w:pPr>
        <w:rPr>
          <w:rFonts w:ascii="Arial" w:hAnsi="Arial" w:cs="Arial"/>
          <w:sz w:val="24"/>
          <w:szCs w:val="24"/>
        </w:rPr>
      </w:pPr>
      <w:r w:rsidRPr="00834A86">
        <w:rPr>
          <w:rFonts w:ascii="Arial" w:hAnsi="Arial" w:cs="Arial"/>
          <w:b/>
          <w:sz w:val="24"/>
          <w:szCs w:val="24"/>
        </w:rPr>
        <w:t xml:space="preserve"> </w:t>
      </w:r>
    </w:p>
    <w:tbl>
      <w:tblPr>
        <w:tblW w:w="9304" w:type="dxa"/>
        <w:tblInd w:w="368" w:type="dxa"/>
        <w:tblCellMar>
          <w:top w:w="7" w:type="dxa"/>
          <w:left w:w="107" w:type="dxa"/>
          <w:right w:w="47" w:type="dxa"/>
        </w:tblCellMar>
        <w:tblLook w:val="04A0" w:firstRow="1" w:lastRow="0" w:firstColumn="1" w:lastColumn="0" w:noHBand="0" w:noVBand="1"/>
      </w:tblPr>
      <w:tblGrid>
        <w:gridCol w:w="4939"/>
        <w:gridCol w:w="4365"/>
      </w:tblGrid>
      <w:tr w:rsidR="00B710F4" w:rsidRPr="00834A86" w14:paraId="5FFC5C91" w14:textId="77777777" w:rsidTr="00904272">
        <w:trPr>
          <w:trHeight w:val="284"/>
        </w:trPr>
        <w:tc>
          <w:tcPr>
            <w:tcW w:w="4939" w:type="dxa"/>
            <w:tcBorders>
              <w:top w:val="single" w:sz="4" w:space="0" w:color="000000"/>
              <w:left w:val="single" w:sz="4" w:space="0" w:color="000000"/>
              <w:bottom w:val="single" w:sz="4" w:space="0" w:color="000000"/>
              <w:right w:val="single" w:sz="4" w:space="0" w:color="000000"/>
            </w:tcBorders>
            <w:shd w:val="clear" w:color="auto" w:fill="BFBFBF"/>
          </w:tcPr>
          <w:p w14:paraId="7B17EA8B" w14:textId="664855EB" w:rsidR="00B710F4" w:rsidRPr="00834A86" w:rsidRDefault="008542DF" w:rsidP="00B710F4">
            <w:pPr>
              <w:rPr>
                <w:rFonts w:ascii="Arial" w:hAnsi="Arial" w:cs="Arial"/>
                <w:sz w:val="24"/>
                <w:szCs w:val="24"/>
              </w:rPr>
            </w:pPr>
            <w:r>
              <w:rPr>
                <w:rFonts w:ascii="Arial" w:hAnsi="Arial" w:cs="Arial"/>
                <w:b/>
                <w:sz w:val="24"/>
                <w:szCs w:val="24"/>
              </w:rPr>
              <w:t>Es</w:t>
            </w:r>
            <w:r w:rsidR="00400414">
              <w:rPr>
                <w:rFonts w:ascii="Arial" w:hAnsi="Arial" w:cs="Arial"/>
                <w:b/>
                <w:sz w:val="24"/>
                <w:szCs w:val="24"/>
              </w:rPr>
              <w:t>s</w:t>
            </w:r>
            <w:r>
              <w:rPr>
                <w:rFonts w:ascii="Arial" w:hAnsi="Arial" w:cs="Arial"/>
                <w:b/>
                <w:sz w:val="24"/>
                <w:szCs w:val="24"/>
              </w:rPr>
              <w:t>ential</w:t>
            </w:r>
          </w:p>
        </w:tc>
        <w:tc>
          <w:tcPr>
            <w:tcW w:w="4365" w:type="dxa"/>
            <w:tcBorders>
              <w:top w:val="single" w:sz="4" w:space="0" w:color="000000"/>
              <w:left w:val="single" w:sz="4" w:space="0" w:color="000000"/>
              <w:bottom w:val="single" w:sz="4" w:space="0" w:color="000000"/>
              <w:right w:val="single" w:sz="4" w:space="0" w:color="000000"/>
            </w:tcBorders>
            <w:shd w:val="clear" w:color="auto" w:fill="BFBFBF"/>
          </w:tcPr>
          <w:p w14:paraId="5F8DDA4B" w14:textId="056D75D9" w:rsidR="00B710F4" w:rsidRPr="00834A86" w:rsidRDefault="008542DF" w:rsidP="00B710F4">
            <w:pPr>
              <w:rPr>
                <w:rFonts w:ascii="Arial" w:hAnsi="Arial" w:cs="Arial"/>
                <w:sz w:val="24"/>
                <w:szCs w:val="24"/>
              </w:rPr>
            </w:pPr>
            <w:r>
              <w:rPr>
                <w:rFonts w:ascii="Arial" w:hAnsi="Arial" w:cs="Arial"/>
                <w:b/>
                <w:sz w:val="24"/>
                <w:szCs w:val="24"/>
              </w:rPr>
              <w:t xml:space="preserve">Desirable </w:t>
            </w:r>
          </w:p>
        </w:tc>
      </w:tr>
      <w:tr w:rsidR="00B710F4" w:rsidRPr="00834A86" w14:paraId="6DD74DD2" w14:textId="77777777" w:rsidTr="00904272">
        <w:trPr>
          <w:trHeight w:val="832"/>
        </w:trPr>
        <w:tc>
          <w:tcPr>
            <w:tcW w:w="4939" w:type="dxa"/>
            <w:tcBorders>
              <w:top w:val="single" w:sz="4" w:space="0" w:color="000000"/>
              <w:left w:val="single" w:sz="4" w:space="0" w:color="000000"/>
              <w:bottom w:val="single" w:sz="4" w:space="0" w:color="000000"/>
              <w:right w:val="single" w:sz="4" w:space="0" w:color="000000"/>
            </w:tcBorders>
            <w:shd w:val="clear" w:color="auto" w:fill="BFBFBF"/>
          </w:tcPr>
          <w:p w14:paraId="6F780109" w14:textId="77777777" w:rsidR="00B710F4" w:rsidRPr="00834A86" w:rsidRDefault="00B710F4" w:rsidP="00B710F4">
            <w:pPr>
              <w:rPr>
                <w:rFonts w:ascii="Arial" w:hAnsi="Arial" w:cs="Arial"/>
                <w:sz w:val="24"/>
                <w:szCs w:val="24"/>
              </w:rPr>
            </w:pPr>
            <w:r w:rsidRPr="00834A86">
              <w:rPr>
                <w:rFonts w:ascii="Arial" w:hAnsi="Arial" w:cs="Arial"/>
                <w:b/>
                <w:sz w:val="24"/>
                <w:szCs w:val="24"/>
              </w:rPr>
              <w:t xml:space="preserve">Education, Vocational Training &amp; Qualifications  </w:t>
            </w:r>
          </w:p>
        </w:tc>
        <w:tc>
          <w:tcPr>
            <w:tcW w:w="4365" w:type="dxa"/>
            <w:tcBorders>
              <w:top w:val="single" w:sz="4" w:space="0" w:color="000000"/>
              <w:left w:val="single" w:sz="4" w:space="0" w:color="000000"/>
              <w:bottom w:val="single" w:sz="4" w:space="0" w:color="000000"/>
              <w:right w:val="single" w:sz="4" w:space="0" w:color="000000"/>
            </w:tcBorders>
            <w:shd w:val="clear" w:color="auto" w:fill="BFBFBF"/>
          </w:tcPr>
          <w:p w14:paraId="69CCB8B8" w14:textId="77777777" w:rsidR="00B710F4" w:rsidRPr="00834A86" w:rsidRDefault="00B710F4" w:rsidP="00B710F4">
            <w:pPr>
              <w:rPr>
                <w:rFonts w:ascii="Arial" w:hAnsi="Arial" w:cs="Arial"/>
                <w:sz w:val="24"/>
                <w:szCs w:val="24"/>
              </w:rPr>
            </w:pPr>
            <w:r w:rsidRPr="00834A86">
              <w:rPr>
                <w:rFonts w:ascii="Arial" w:hAnsi="Arial" w:cs="Arial"/>
                <w:b/>
                <w:sz w:val="24"/>
                <w:szCs w:val="24"/>
              </w:rPr>
              <w:t xml:space="preserve"> </w:t>
            </w:r>
          </w:p>
        </w:tc>
      </w:tr>
      <w:tr w:rsidR="00B710F4" w:rsidRPr="00834A86" w14:paraId="0BA583D6" w14:textId="77777777" w:rsidTr="00904272">
        <w:trPr>
          <w:trHeight w:val="288"/>
        </w:trPr>
        <w:tc>
          <w:tcPr>
            <w:tcW w:w="4939" w:type="dxa"/>
            <w:tcBorders>
              <w:top w:val="single" w:sz="4" w:space="0" w:color="000000"/>
              <w:left w:val="single" w:sz="4" w:space="0" w:color="000000"/>
              <w:bottom w:val="single" w:sz="4" w:space="0" w:color="000000"/>
              <w:right w:val="single" w:sz="4" w:space="0" w:color="000000"/>
            </w:tcBorders>
          </w:tcPr>
          <w:p w14:paraId="4C78BEBC" w14:textId="77777777" w:rsidR="002A2F41" w:rsidRPr="002A2F41" w:rsidRDefault="002A2F41" w:rsidP="002A2F41">
            <w:pPr>
              <w:pStyle w:val="ListParagraph"/>
              <w:spacing w:after="0"/>
              <w:ind w:left="360"/>
              <w:rPr>
                <w:rFonts w:ascii="Arial" w:hAnsi="Arial" w:cs="Arial"/>
                <w:b/>
                <w:sz w:val="24"/>
                <w:szCs w:val="24"/>
              </w:rPr>
            </w:pPr>
          </w:p>
          <w:p w14:paraId="3FE5140B" w14:textId="0B22ADF8" w:rsidR="00B710F4" w:rsidRPr="00400414" w:rsidRDefault="00B710F4" w:rsidP="00400414">
            <w:pPr>
              <w:pStyle w:val="ListParagraph"/>
              <w:numPr>
                <w:ilvl w:val="0"/>
                <w:numId w:val="14"/>
              </w:numPr>
              <w:spacing w:after="0"/>
              <w:rPr>
                <w:rFonts w:ascii="Arial" w:hAnsi="Arial" w:cs="Arial"/>
                <w:b/>
                <w:sz w:val="24"/>
                <w:szCs w:val="24"/>
              </w:rPr>
            </w:pPr>
            <w:r w:rsidRPr="00400414">
              <w:rPr>
                <w:rFonts w:ascii="Arial" w:hAnsi="Arial" w:cs="Arial"/>
                <w:sz w:val="24"/>
                <w:szCs w:val="24"/>
              </w:rPr>
              <w:t>Good standard of education</w:t>
            </w:r>
            <w:r w:rsidRPr="00400414">
              <w:rPr>
                <w:rFonts w:ascii="Arial" w:hAnsi="Arial" w:cs="Arial"/>
                <w:b/>
                <w:sz w:val="24"/>
                <w:szCs w:val="24"/>
              </w:rPr>
              <w:t xml:space="preserve"> </w:t>
            </w:r>
          </w:p>
          <w:p w14:paraId="77D16F77" w14:textId="7ABD013A" w:rsidR="003E647C" w:rsidRPr="00834A86" w:rsidRDefault="003E647C" w:rsidP="003E647C">
            <w:pPr>
              <w:spacing w:after="0"/>
              <w:rPr>
                <w:rFonts w:ascii="Arial" w:hAnsi="Arial" w:cs="Arial"/>
                <w:sz w:val="24"/>
                <w:szCs w:val="24"/>
              </w:rPr>
            </w:pPr>
          </w:p>
        </w:tc>
        <w:tc>
          <w:tcPr>
            <w:tcW w:w="4365" w:type="dxa"/>
            <w:tcBorders>
              <w:top w:val="single" w:sz="4" w:space="0" w:color="000000"/>
              <w:left w:val="single" w:sz="4" w:space="0" w:color="000000"/>
              <w:bottom w:val="single" w:sz="4" w:space="0" w:color="000000"/>
              <w:right w:val="single" w:sz="4" w:space="0" w:color="000000"/>
            </w:tcBorders>
          </w:tcPr>
          <w:p w14:paraId="38AE23F0" w14:textId="77777777" w:rsidR="00B710F4" w:rsidRPr="00834A86" w:rsidRDefault="00B710F4" w:rsidP="003E647C">
            <w:pPr>
              <w:spacing w:after="0"/>
              <w:rPr>
                <w:rFonts w:ascii="Arial" w:hAnsi="Arial" w:cs="Arial"/>
                <w:sz w:val="24"/>
                <w:szCs w:val="24"/>
              </w:rPr>
            </w:pPr>
            <w:r w:rsidRPr="00834A86">
              <w:rPr>
                <w:rFonts w:ascii="Arial" w:hAnsi="Arial" w:cs="Arial"/>
                <w:b/>
                <w:sz w:val="24"/>
                <w:szCs w:val="24"/>
              </w:rPr>
              <w:t xml:space="preserve"> </w:t>
            </w:r>
          </w:p>
        </w:tc>
      </w:tr>
      <w:tr w:rsidR="00B710F4" w:rsidRPr="00834A86" w14:paraId="1BC1D062" w14:textId="77777777" w:rsidTr="00904272">
        <w:trPr>
          <w:trHeight w:val="283"/>
        </w:trPr>
        <w:tc>
          <w:tcPr>
            <w:tcW w:w="4939" w:type="dxa"/>
            <w:tcBorders>
              <w:top w:val="single" w:sz="4" w:space="0" w:color="000000"/>
              <w:left w:val="single" w:sz="4" w:space="0" w:color="000000"/>
              <w:bottom w:val="single" w:sz="4" w:space="0" w:color="000000"/>
              <w:right w:val="single" w:sz="4" w:space="0" w:color="000000"/>
            </w:tcBorders>
            <w:shd w:val="clear" w:color="auto" w:fill="BFBFBF"/>
          </w:tcPr>
          <w:p w14:paraId="67BF4D74" w14:textId="77777777" w:rsidR="00B710F4" w:rsidRPr="00834A86" w:rsidRDefault="00B710F4" w:rsidP="003E647C">
            <w:pPr>
              <w:spacing w:after="0"/>
              <w:rPr>
                <w:rFonts w:ascii="Arial" w:hAnsi="Arial" w:cs="Arial"/>
                <w:sz w:val="24"/>
                <w:szCs w:val="24"/>
              </w:rPr>
            </w:pPr>
            <w:r w:rsidRPr="00834A86">
              <w:rPr>
                <w:rFonts w:ascii="Arial" w:hAnsi="Arial" w:cs="Arial"/>
                <w:b/>
                <w:sz w:val="24"/>
                <w:szCs w:val="24"/>
              </w:rPr>
              <w:t xml:space="preserve">Experience </w:t>
            </w:r>
          </w:p>
        </w:tc>
        <w:tc>
          <w:tcPr>
            <w:tcW w:w="4365" w:type="dxa"/>
            <w:tcBorders>
              <w:top w:val="single" w:sz="4" w:space="0" w:color="000000"/>
              <w:left w:val="single" w:sz="4" w:space="0" w:color="000000"/>
              <w:bottom w:val="single" w:sz="4" w:space="0" w:color="000000"/>
              <w:right w:val="single" w:sz="4" w:space="0" w:color="000000"/>
            </w:tcBorders>
            <w:shd w:val="clear" w:color="auto" w:fill="BFBFBF"/>
          </w:tcPr>
          <w:p w14:paraId="310B5B7E" w14:textId="77777777" w:rsidR="00B710F4" w:rsidRPr="00834A86" w:rsidRDefault="00B710F4" w:rsidP="003E647C">
            <w:pPr>
              <w:spacing w:after="0"/>
              <w:rPr>
                <w:rFonts w:ascii="Arial" w:hAnsi="Arial" w:cs="Arial"/>
                <w:sz w:val="24"/>
                <w:szCs w:val="24"/>
              </w:rPr>
            </w:pPr>
            <w:r w:rsidRPr="00834A86">
              <w:rPr>
                <w:rFonts w:ascii="Arial" w:hAnsi="Arial" w:cs="Arial"/>
                <w:b/>
                <w:sz w:val="24"/>
                <w:szCs w:val="24"/>
              </w:rPr>
              <w:t xml:space="preserve"> </w:t>
            </w:r>
          </w:p>
        </w:tc>
      </w:tr>
      <w:tr w:rsidR="00B710F4" w:rsidRPr="00834A86" w14:paraId="1B3BA28E" w14:textId="77777777" w:rsidTr="00904272">
        <w:trPr>
          <w:trHeight w:val="2773"/>
        </w:trPr>
        <w:tc>
          <w:tcPr>
            <w:tcW w:w="4939" w:type="dxa"/>
            <w:tcBorders>
              <w:top w:val="single" w:sz="4" w:space="0" w:color="000000"/>
              <w:left w:val="single" w:sz="4" w:space="0" w:color="000000"/>
              <w:bottom w:val="single" w:sz="4" w:space="0" w:color="000000"/>
              <w:right w:val="single" w:sz="4" w:space="0" w:color="000000"/>
            </w:tcBorders>
          </w:tcPr>
          <w:p w14:paraId="203C72D7" w14:textId="77777777" w:rsidR="002A2F41" w:rsidRDefault="002A2F41" w:rsidP="002A2F41">
            <w:pPr>
              <w:spacing w:after="0"/>
              <w:rPr>
                <w:rFonts w:ascii="Arial" w:hAnsi="Arial" w:cs="Arial"/>
                <w:sz w:val="24"/>
                <w:szCs w:val="24"/>
              </w:rPr>
            </w:pPr>
          </w:p>
          <w:p w14:paraId="1AE364BA" w14:textId="5CC8D912" w:rsidR="00B710F4" w:rsidRPr="002A2F41" w:rsidRDefault="00B710F4" w:rsidP="002A2F41">
            <w:pPr>
              <w:pStyle w:val="ListParagraph"/>
              <w:numPr>
                <w:ilvl w:val="0"/>
                <w:numId w:val="14"/>
              </w:numPr>
              <w:spacing w:after="0"/>
              <w:rPr>
                <w:rFonts w:ascii="Arial" w:hAnsi="Arial" w:cs="Arial"/>
                <w:sz w:val="24"/>
                <w:szCs w:val="24"/>
              </w:rPr>
            </w:pPr>
            <w:r w:rsidRPr="002A2F41">
              <w:rPr>
                <w:rFonts w:ascii="Arial" w:hAnsi="Arial" w:cs="Arial"/>
                <w:sz w:val="24"/>
                <w:szCs w:val="24"/>
              </w:rPr>
              <w:t xml:space="preserve">Working in a public facing role </w:t>
            </w:r>
          </w:p>
          <w:p w14:paraId="209BF86F" w14:textId="77777777" w:rsidR="00B710F4" w:rsidRPr="002A2F41" w:rsidRDefault="00B710F4" w:rsidP="002A2F41">
            <w:pPr>
              <w:pStyle w:val="ListParagraph"/>
              <w:numPr>
                <w:ilvl w:val="0"/>
                <w:numId w:val="14"/>
              </w:numPr>
              <w:spacing w:after="0"/>
              <w:rPr>
                <w:rFonts w:ascii="Arial" w:hAnsi="Arial" w:cs="Arial"/>
                <w:sz w:val="24"/>
                <w:szCs w:val="24"/>
              </w:rPr>
            </w:pPr>
            <w:r w:rsidRPr="002A2F41">
              <w:rPr>
                <w:rFonts w:ascii="Arial" w:hAnsi="Arial" w:cs="Arial"/>
                <w:sz w:val="24"/>
                <w:szCs w:val="24"/>
              </w:rPr>
              <w:t xml:space="preserve">Experience of using a person-centred approach. </w:t>
            </w:r>
          </w:p>
          <w:p w14:paraId="1A966B08" w14:textId="77777777" w:rsidR="00B710F4" w:rsidRPr="002A2F41" w:rsidRDefault="00B710F4" w:rsidP="002A2F41">
            <w:pPr>
              <w:pStyle w:val="ListParagraph"/>
              <w:numPr>
                <w:ilvl w:val="0"/>
                <w:numId w:val="14"/>
              </w:numPr>
              <w:spacing w:after="0"/>
              <w:rPr>
                <w:rFonts w:ascii="Arial" w:hAnsi="Arial" w:cs="Arial"/>
                <w:sz w:val="24"/>
                <w:szCs w:val="24"/>
              </w:rPr>
            </w:pPr>
            <w:r w:rsidRPr="002A2F41">
              <w:rPr>
                <w:rFonts w:ascii="Arial" w:hAnsi="Arial" w:cs="Arial"/>
                <w:sz w:val="24"/>
                <w:szCs w:val="24"/>
              </w:rPr>
              <w:t xml:space="preserve">Experience of working with vulnerable people  </w:t>
            </w:r>
          </w:p>
          <w:p w14:paraId="1794C7EF" w14:textId="77777777" w:rsidR="00B710F4" w:rsidRPr="002A2F41" w:rsidRDefault="00B710F4" w:rsidP="002A2F41">
            <w:pPr>
              <w:pStyle w:val="ListParagraph"/>
              <w:numPr>
                <w:ilvl w:val="0"/>
                <w:numId w:val="14"/>
              </w:numPr>
              <w:spacing w:after="0"/>
              <w:rPr>
                <w:rFonts w:ascii="Arial" w:hAnsi="Arial" w:cs="Arial"/>
                <w:sz w:val="24"/>
                <w:szCs w:val="24"/>
              </w:rPr>
            </w:pPr>
            <w:r w:rsidRPr="002A2F41">
              <w:rPr>
                <w:rFonts w:ascii="Arial" w:hAnsi="Arial" w:cs="Arial"/>
                <w:sz w:val="24"/>
                <w:szCs w:val="24"/>
              </w:rPr>
              <w:t xml:space="preserve">Experience working independently in a digital environment  </w:t>
            </w:r>
          </w:p>
          <w:p w14:paraId="41C6CDE0" w14:textId="77777777" w:rsidR="00B710F4" w:rsidRPr="00834A86" w:rsidRDefault="00B710F4" w:rsidP="003E647C">
            <w:pPr>
              <w:spacing w:after="0"/>
              <w:rPr>
                <w:rFonts w:ascii="Arial" w:hAnsi="Arial" w:cs="Arial"/>
                <w:sz w:val="24"/>
                <w:szCs w:val="24"/>
              </w:rPr>
            </w:pPr>
            <w:r w:rsidRPr="00834A86">
              <w:rPr>
                <w:rFonts w:ascii="Arial" w:hAnsi="Arial" w:cs="Arial"/>
                <w:sz w:val="24"/>
                <w:szCs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36E156D1" w14:textId="77777777" w:rsidR="002A2F41" w:rsidRDefault="002A2F41" w:rsidP="002A2F41">
            <w:pPr>
              <w:pStyle w:val="ListParagraph"/>
              <w:spacing w:after="0"/>
              <w:ind w:left="360"/>
              <w:rPr>
                <w:rFonts w:ascii="Arial" w:hAnsi="Arial" w:cs="Arial"/>
                <w:sz w:val="24"/>
                <w:szCs w:val="24"/>
              </w:rPr>
            </w:pPr>
          </w:p>
          <w:p w14:paraId="5D8871A4" w14:textId="6F915E73" w:rsidR="008542DF" w:rsidRPr="002A2F41" w:rsidRDefault="008542DF" w:rsidP="002A2F41">
            <w:pPr>
              <w:pStyle w:val="ListParagraph"/>
              <w:numPr>
                <w:ilvl w:val="0"/>
                <w:numId w:val="14"/>
              </w:numPr>
              <w:spacing w:after="0"/>
              <w:rPr>
                <w:rFonts w:ascii="Arial" w:hAnsi="Arial" w:cs="Arial"/>
                <w:sz w:val="24"/>
                <w:szCs w:val="24"/>
              </w:rPr>
            </w:pPr>
            <w:r w:rsidRPr="002A2F41">
              <w:rPr>
                <w:rFonts w:ascii="Arial" w:hAnsi="Arial" w:cs="Arial"/>
                <w:sz w:val="24"/>
                <w:szCs w:val="24"/>
              </w:rPr>
              <w:t xml:space="preserve">Experience of recruiting volunteers or staff.  </w:t>
            </w:r>
          </w:p>
          <w:p w14:paraId="2AD07C41" w14:textId="7A3C4CB5" w:rsidR="00B710F4" w:rsidRPr="00834A86" w:rsidRDefault="00B710F4" w:rsidP="003E647C">
            <w:pPr>
              <w:spacing w:after="0"/>
              <w:rPr>
                <w:rFonts w:ascii="Arial" w:hAnsi="Arial" w:cs="Arial"/>
                <w:sz w:val="24"/>
                <w:szCs w:val="24"/>
              </w:rPr>
            </w:pPr>
          </w:p>
        </w:tc>
      </w:tr>
      <w:tr w:rsidR="00B710F4" w:rsidRPr="00834A86" w14:paraId="77124A6E" w14:textId="77777777" w:rsidTr="00904272">
        <w:trPr>
          <w:trHeight w:val="283"/>
        </w:trPr>
        <w:tc>
          <w:tcPr>
            <w:tcW w:w="4939" w:type="dxa"/>
            <w:tcBorders>
              <w:top w:val="single" w:sz="4" w:space="0" w:color="000000"/>
              <w:left w:val="single" w:sz="4" w:space="0" w:color="000000"/>
              <w:bottom w:val="single" w:sz="4" w:space="0" w:color="000000"/>
              <w:right w:val="single" w:sz="4" w:space="0" w:color="000000"/>
            </w:tcBorders>
            <w:shd w:val="clear" w:color="auto" w:fill="BFBFBF"/>
          </w:tcPr>
          <w:p w14:paraId="59D7EC5D" w14:textId="77777777" w:rsidR="00B710F4" w:rsidRPr="00834A86" w:rsidRDefault="00B710F4" w:rsidP="003E647C">
            <w:pPr>
              <w:spacing w:after="0"/>
              <w:rPr>
                <w:rFonts w:ascii="Arial" w:hAnsi="Arial" w:cs="Arial"/>
                <w:sz w:val="24"/>
                <w:szCs w:val="24"/>
              </w:rPr>
            </w:pPr>
            <w:r w:rsidRPr="00834A86">
              <w:rPr>
                <w:rFonts w:ascii="Arial" w:hAnsi="Arial" w:cs="Arial"/>
                <w:b/>
                <w:sz w:val="24"/>
                <w:szCs w:val="24"/>
              </w:rPr>
              <w:t xml:space="preserve">Knowledge and skills </w:t>
            </w:r>
          </w:p>
        </w:tc>
        <w:tc>
          <w:tcPr>
            <w:tcW w:w="4365" w:type="dxa"/>
            <w:tcBorders>
              <w:top w:val="single" w:sz="4" w:space="0" w:color="000000"/>
              <w:left w:val="single" w:sz="4" w:space="0" w:color="000000"/>
              <w:bottom w:val="single" w:sz="4" w:space="0" w:color="000000"/>
              <w:right w:val="single" w:sz="4" w:space="0" w:color="000000"/>
            </w:tcBorders>
            <w:shd w:val="clear" w:color="auto" w:fill="BFBFBF"/>
          </w:tcPr>
          <w:p w14:paraId="4B939043" w14:textId="77777777" w:rsidR="00B710F4" w:rsidRPr="00834A86" w:rsidRDefault="00B710F4" w:rsidP="003E647C">
            <w:pPr>
              <w:spacing w:after="0"/>
              <w:rPr>
                <w:rFonts w:ascii="Arial" w:hAnsi="Arial" w:cs="Arial"/>
                <w:sz w:val="24"/>
                <w:szCs w:val="24"/>
              </w:rPr>
            </w:pPr>
            <w:r w:rsidRPr="00834A86">
              <w:rPr>
                <w:rFonts w:ascii="Arial" w:hAnsi="Arial" w:cs="Arial"/>
                <w:b/>
                <w:sz w:val="24"/>
                <w:szCs w:val="24"/>
              </w:rPr>
              <w:t xml:space="preserve"> </w:t>
            </w:r>
          </w:p>
        </w:tc>
      </w:tr>
      <w:tr w:rsidR="00B710F4" w:rsidRPr="00834A86" w14:paraId="1F3D5822" w14:textId="77777777" w:rsidTr="00904272">
        <w:trPr>
          <w:trHeight w:val="3602"/>
        </w:trPr>
        <w:tc>
          <w:tcPr>
            <w:tcW w:w="4939" w:type="dxa"/>
            <w:tcBorders>
              <w:top w:val="single" w:sz="4" w:space="0" w:color="000000"/>
              <w:left w:val="single" w:sz="4" w:space="0" w:color="000000"/>
              <w:bottom w:val="single" w:sz="4" w:space="0" w:color="000000"/>
              <w:right w:val="single" w:sz="4" w:space="0" w:color="000000"/>
            </w:tcBorders>
          </w:tcPr>
          <w:p w14:paraId="13BE53FA" w14:textId="77777777" w:rsidR="00B710F4" w:rsidRPr="00834A86" w:rsidRDefault="00B710F4" w:rsidP="003E647C">
            <w:pPr>
              <w:spacing w:after="0"/>
              <w:rPr>
                <w:rFonts w:ascii="Arial" w:hAnsi="Arial" w:cs="Arial"/>
                <w:sz w:val="24"/>
                <w:szCs w:val="24"/>
              </w:rPr>
            </w:pPr>
            <w:r w:rsidRPr="00834A86">
              <w:rPr>
                <w:rFonts w:ascii="Arial" w:hAnsi="Arial" w:cs="Arial"/>
                <w:sz w:val="24"/>
                <w:szCs w:val="24"/>
              </w:rPr>
              <w:t xml:space="preserve"> </w:t>
            </w:r>
          </w:p>
          <w:p w14:paraId="07A85499" w14:textId="77777777" w:rsidR="00B710F4" w:rsidRPr="002A2F41" w:rsidRDefault="00B710F4" w:rsidP="002A2F41">
            <w:pPr>
              <w:pStyle w:val="ListParagraph"/>
              <w:numPr>
                <w:ilvl w:val="0"/>
                <w:numId w:val="16"/>
              </w:numPr>
              <w:spacing w:after="0"/>
              <w:rPr>
                <w:rFonts w:ascii="Arial" w:hAnsi="Arial" w:cs="Arial"/>
                <w:sz w:val="24"/>
                <w:szCs w:val="24"/>
              </w:rPr>
            </w:pPr>
            <w:r w:rsidRPr="002A2F41">
              <w:rPr>
                <w:rFonts w:ascii="Arial" w:hAnsi="Arial" w:cs="Arial"/>
                <w:sz w:val="24"/>
                <w:szCs w:val="24"/>
              </w:rPr>
              <w:t xml:space="preserve">Ability to think creatively and to come up with solutions. </w:t>
            </w:r>
          </w:p>
          <w:p w14:paraId="290C886B" w14:textId="3FEA2E53" w:rsidR="008542DF" w:rsidRPr="002A2F41" w:rsidRDefault="00B710F4" w:rsidP="002A2F41">
            <w:pPr>
              <w:pStyle w:val="ListParagraph"/>
              <w:numPr>
                <w:ilvl w:val="0"/>
                <w:numId w:val="16"/>
              </w:numPr>
              <w:spacing w:after="0"/>
              <w:rPr>
                <w:rFonts w:ascii="Arial" w:hAnsi="Arial" w:cs="Arial"/>
                <w:sz w:val="24"/>
                <w:szCs w:val="24"/>
              </w:rPr>
            </w:pPr>
            <w:r w:rsidRPr="002A2F41">
              <w:rPr>
                <w:rFonts w:ascii="Arial" w:hAnsi="Arial" w:cs="Arial"/>
                <w:sz w:val="24"/>
                <w:szCs w:val="24"/>
              </w:rPr>
              <w:t xml:space="preserve">Ability to gather and assess information efficiently. </w:t>
            </w:r>
          </w:p>
          <w:p w14:paraId="1EBBFB02" w14:textId="69BA08F6" w:rsidR="00B710F4" w:rsidRPr="002A2F41" w:rsidRDefault="00B710F4" w:rsidP="002A2F41">
            <w:pPr>
              <w:pStyle w:val="ListParagraph"/>
              <w:numPr>
                <w:ilvl w:val="0"/>
                <w:numId w:val="16"/>
              </w:numPr>
              <w:spacing w:after="0"/>
              <w:rPr>
                <w:rFonts w:ascii="Arial" w:hAnsi="Arial" w:cs="Arial"/>
                <w:sz w:val="24"/>
                <w:szCs w:val="24"/>
              </w:rPr>
            </w:pPr>
            <w:r w:rsidRPr="002A2F41">
              <w:rPr>
                <w:rFonts w:ascii="Arial" w:hAnsi="Arial" w:cs="Arial"/>
                <w:sz w:val="24"/>
                <w:szCs w:val="24"/>
              </w:rPr>
              <w:t>Ability to use Word</w:t>
            </w:r>
            <w:r w:rsidR="00B364BC" w:rsidRPr="002A2F41">
              <w:rPr>
                <w:rFonts w:ascii="Arial" w:hAnsi="Arial" w:cs="Arial"/>
                <w:sz w:val="24"/>
                <w:szCs w:val="24"/>
              </w:rPr>
              <w:t>,</w:t>
            </w:r>
            <w:r w:rsidR="00400414" w:rsidRPr="002A2F41">
              <w:rPr>
                <w:rFonts w:ascii="Arial" w:hAnsi="Arial" w:cs="Arial"/>
                <w:sz w:val="24"/>
                <w:szCs w:val="24"/>
              </w:rPr>
              <w:t xml:space="preserve"> </w:t>
            </w:r>
            <w:r w:rsidRPr="002A2F41">
              <w:rPr>
                <w:rFonts w:ascii="Arial" w:hAnsi="Arial" w:cs="Arial"/>
                <w:sz w:val="24"/>
                <w:szCs w:val="24"/>
              </w:rPr>
              <w:t>Excel</w:t>
            </w:r>
            <w:r w:rsidR="008542DF" w:rsidRPr="002A2F41">
              <w:rPr>
                <w:rFonts w:ascii="Arial" w:hAnsi="Arial" w:cs="Arial"/>
                <w:sz w:val="24"/>
                <w:szCs w:val="24"/>
              </w:rPr>
              <w:t>, Zoom</w:t>
            </w:r>
            <w:r w:rsidR="00B364BC" w:rsidRPr="002A2F41">
              <w:rPr>
                <w:rFonts w:ascii="Arial" w:hAnsi="Arial" w:cs="Arial"/>
                <w:sz w:val="24"/>
                <w:szCs w:val="24"/>
              </w:rPr>
              <w:t xml:space="preserve"> </w:t>
            </w:r>
            <w:r w:rsidRPr="002A2F41">
              <w:rPr>
                <w:rFonts w:ascii="Arial" w:hAnsi="Arial" w:cs="Arial"/>
                <w:sz w:val="24"/>
                <w:szCs w:val="24"/>
              </w:rPr>
              <w:t xml:space="preserve">packages to a high standard. </w:t>
            </w:r>
          </w:p>
          <w:p w14:paraId="2C9945FB" w14:textId="77777777" w:rsidR="00B710F4" w:rsidRPr="002A2F41" w:rsidRDefault="00B710F4" w:rsidP="002A2F41">
            <w:pPr>
              <w:pStyle w:val="ListParagraph"/>
              <w:numPr>
                <w:ilvl w:val="0"/>
                <w:numId w:val="16"/>
              </w:numPr>
              <w:spacing w:after="0"/>
              <w:rPr>
                <w:rFonts w:ascii="Arial" w:hAnsi="Arial" w:cs="Arial"/>
                <w:sz w:val="24"/>
                <w:szCs w:val="24"/>
              </w:rPr>
            </w:pPr>
            <w:r w:rsidRPr="002A2F41">
              <w:rPr>
                <w:rFonts w:ascii="Arial" w:hAnsi="Arial" w:cs="Arial"/>
                <w:sz w:val="24"/>
                <w:szCs w:val="24"/>
              </w:rPr>
              <w:t xml:space="preserve">Ability to work under pressure </w:t>
            </w:r>
          </w:p>
          <w:p w14:paraId="318E673C" w14:textId="77777777" w:rsidR="00B710F4" w:rsidRPr="002A2F41" w:rsidRDefault="00B710F4" w:rsidP="002A2F41">
            <w:pPr>
              <w:pStyle w:val="ListParagraph"/>
              <w:numPr>
                <w:ilvl w:val="0"/>
                <w:numId w:val="16"/>
              </w:numPr>
              <w:spacing w:after="0"/>
              <w:rPr>
                <w:rFonts w:ascii="Arial" w:hAnsi="Arial" w:cs="Arial"/>
                <w:sz w:val="24"/>
                <w:szCs w:val="24"/>
              </w:rPr>
            </w:pPr>
            <w:r w:rsidRPr="002A2F41">
              <w:rPr>
                <w:rFonts w:ascii="Arial" w:hAnsi="Arial" w:cs="Arial"/>
                <w:sz w:val="24"/>
                <w:szCs w:val="24"/>
              </w:rPr>
              <w:t xml:space="preserve">Flexible and able to work on own initiative and with minimum day to day supervision.  </w:t>
            </w:r>
          </w:p>
          <w:p w14:paraId="0F1E8840" w14:textId="49AF3CEB" w:rsidR="008542DF" w:rsidRPr="00B364BC" w:rsidRDefault="008542DF" w:rsidP="002A2F41">
            <w:pPr>
              <w:pStyle w:val="ListParagraph"/>
              <w:numPr>
                <w:ilvl w:val="0"/>
                <w:numId w:val="16"/>
              </w:numPr>
              <w:rPr>
                <w:rFonts w:ascii="Arial" w:hAnsi="Arial" w:cs="Arial"/>
                <w:sz w:val="24"/>
                <w:szCs w:val="24"/>
              </w:rPr>
            </w:pPr>
            <w:r w:rsidRPr="008542DF">
              <w:rPr>
                <w:rFonts w:ascii="Arial" w:hAnsi="Arial" w:cs="Arial"/>
                <w:sz w:val="24"/>
                <w:szCs w:val="24"/>
              </w:rPr>
              <w:t xml:space="preserve">Communication skills including interpersonal, written, presentational and spoken. </w:t>
            </w:r>
          </w:p>
        </w:tc>
        <w:tc>
          <w:tcPr>
            <w:tcW w:w="4365" w:type="dxa"/>
            <w:tcBorders>
              <w:top w:val="single" w:sz="4" w:space="0" w:color="000000"/>
              <w:left w:val="single" w:sz="4" w:space="0" w:color="000000"/>
              <w:bottom w:val="single" w:sz="4" w:space="0" w:color="000000"/>
              <w:right w:val="single" w:sz="4" w:space="0" w:color="000000"/>
            </w:tcBorders>
          </w:tcPr>
          <w:p w14:paraId="62DE609A" w14:textId="77777777" w:rsidR="002A2F41" w:rsidRDefault="002A2F41" w:rsidP="002A2F41">
            <w:pPr>
              <w:pStyle w:val="ListParagraph"/>
              <w:spacing w:after="0"/>
              <w:ind w:left="0"/>
              <w:rPr>
                <w:rFonts w:ascii="Arial" w:hAnsi="Arial" w:cs="Arial"/>
                <w:sz w:val="24"/>
                <w:szCs w:val="24"/>
              </w:rPr>
            </w:pPr>
          </w:p>
          <w:p w14:paraId="03010B20" w14:textId="2AC501AF" w:rsidR="008542DF" w:rsidRPr="002A2F41" w:rsidRDefault="008542DF" w:rsidP="002A2F41">
            <w:pPr>
              <w:pStyle w:val="ListParagraph"/>
              <w:numPr>
                <w:ilvl w:val="0"/>
                <w:numId w:val="16"/>
              </w:numPr>
              <w:spacing w:after="0"/>
              <w:rPr>
                <w:rFonts w:ascii="Arial" w:hAnsi="Arial" w:cs="Arial"/>
                <w:sz w:val="24"/>
                <w:szCs w:val="24"/>
              </w:rPr>
            </w:pPr>
            <w:r w:rsidRPr="002A2F41">
              <w:rPr>
                <w:rFonts w:ascii="Arial" w:hAnsi="Arial" w:cs="Arial"/>
                <w:sz w:val="24"/>
                <w:szCs w:val="24"/>
              </w:rPr>
              <w:t xml:space="preserve">Numerate and knowledge of budgeting. </w:t>
            </w:r>
          </w:p>
          <w:p w14:paraId="1BCB136E" w14:textId="0E1E63DD" w:rsidR="00B710F4" w:rsidRPr="00834A86" w:rsidRDefault="00B710F4" w:rsidP="003E647C">
            <w:pPr>
              <w:spacing w:after="0"/>
              <w:rPr>
                <w:rFonts w:ascii="Arial" w:hAnsi="Arial" w:cs="Arial"/>
                <w:sz w:val="24"/>
                <w:szCs w:val="24"/>
              </w:rPr>
            </w:pPr>
          </w:p>
          <w:p w14:paraId="58B53109" w14:textId="77777777" w:rsidR="00B710F4" w:rsidRPr="00834A86" w:rsidRDefault="00B710F4" w:rsidP="003E647C">
            <w:pPr>
              <w:spacing w:after="0"/>
              <w:rPr>
                <w:rFonts w:ascii="Arial" w:hAnsi="Arial" w:cs="Arial"/>
                <w:sz w:val="24"/>
                <w:szCs w:val="24"/>
              </w:rPr>
            </w:pPr>
            <w:r w:rsidRPr="00834A86">
              <w:rPr>
                <w:rFonts w:ascii="Arial" w:hAnsi="Arial" w:cs="Arial"/>
                <w:sz w:val="24"/>
                <w:szCs w:val="24"/>
              </w:rPr>
              <w:t xml:space="preserve"> </w:t>
            </w:r>
          </w:p>
          <w:p w14:paraId="3A270A73" w14:textId="77777777" w:rsidR="00B710F4" w:rsidRPr="00834A86" w:rsidRDefault="00B710F4" w:rsidP="003E647C">
            <w:pPr>
              <w:spacing w:after="0"/>
              <w:rPr>
                <w:rFonts w:ascii="Arial" w:hAnsi="Arial" w:cs="Arial"/>
                <w:sz w:val="24"/>
                <w:szCs w:val="24"/>
              </w:rPr>
            </w:pPr>
            <w:r w:rsidRPr="00834A86">
              <w:rPr>
                <w:rFonts w:ascii="Arial" w:hAnsi="Arial" w:cs="Arial"/>
                <w:sz w:val="24"/>
                <w:szCs w:val="24"/>
              </w:rPr>
              <w:t xml:space="preserve"> </w:t>
            </w:r>
          </w:p>
          <w:p w14:paraId="06C8B200" w14:textId="77777777" w:rsidR="00B710F4" w:rsidRPr="00834A86" w:rsidRDefault="00B710F4" w:rsidP="003E647C">
            <w:pPr>
              <w:spacing w:after="0"/>
              <w:rPr>
                <w:rFonts w:ascii="Arial" w:hAnsi="Arial" w:cs="Arial"/>
                <w:sz w:val="24"/>
                <w:szCs w:val="24"/>
              </w:rPr>
            </w:pPr>
            <w:r w:rsidRPr="00834A86">
              <w:rPr>
                <w:rFonts w:ascii="Arial" w:hAnsi="Arial" w:cs="Arial"/>
                <w:sz w:val="24"/>
                <w:szCs w:val="24"/>
              </w:rPr>
              <w:t xml:space="preserve"> </w:t>
            </w:r>
          </w:p>
          <w:p w14:paraId="5C6163C5" w14:textId="77777777" w:rsidR="00B710F4" w:rsidRPr="00834A86" w:rsidRDefault="00B710F4" w:rsidP="003E647C">
            <w:pPr>
              <w:spacing w:after="0"/>
              <w:rPr>
                <w:rFonts w:ascii="Arial" w:hAnsi="Arial" w:cs="Arial"/>
                <w:sz w:val="24"/>
                <w:szCs w:val="24"/>
              </w:rPr>
            </w:pPr>
            <w:r w:rsidRPr="00834A86">
              <w:rPr>
                <w:rFonts w:ascii="Arial" w:hAnsi="Arial" w:cs="Arial"/>
                <w:sz w:val="24"/>
                <w:szCs w:val="24"/>
              </w:rPr>
              <w:t xml:space="preserve"> </w:t>
            </w:r>
          </w:p>
        </w:tc>
      </w:tr>
    </w:tbl>
    <w:p w14:paraId="0F6AC27B" w14:textId="77777777" w:rsidR="00B710F4" w:rsidRPr="00834A86" w:rsidRDefault="00B710F4" w:rsidP="00B710F4">
      <w:pPr>
        <w:rPr>
          <w:rFonts w:ascii="Arial" w:hAnsi="Arial" w:cs="Arial"/>
          <w:sz w:val="24"/>
          <w:szCs w:val="24"/>
        </w:rPr>
      </w:pPr>
      <w:r w:rsidRPr="00834A86">
        <w:rPr>
          <w:rFonts w:ascii="Arial" w:hAnsi="Arial" w:cs="Arial"/>
          <w:sz w:val="24"/>
          <w:szCs w:val="24"/>
        </w:rPr>
        <w:t xml:space="preserve"> </w:t>
      </w:r>
    </w:p>
    <w:p w14:paraId="4174604C" w14:textId="505A8922" w:rsidR="00CD5BE4" w:rsidRPr="00834A86" w:rsidRDefault="00B710F4">
      <w:pPr>
        <w:rPr>
          <w:rFonts w:ascii="Arial" w:hAnsi="Arial" w:cs="Arial"/>
          <w:sz w:val="24"/>
          <w:szCs w:val="24"/>
        </w:rPr>
      </w:pPr>
      <w:r w:rsidRPr="00834A86">
        <w:rPr>
          <w:rFonts w:ascii="Arial" w:hAnsi="Arial" w:cs="Arial"/>
          <w:sz w:val="24"/>
          <w:szCs w:val="24"/>
        </w:rPr>
        <w:t xml:space="preserve"> </w:t>
      </w:r>
    </w:p>
    <w:sectPr w:rsidR="00B414A4" w:rsidRPr="00834A86" w:rsidSect="0009496B">
      <w:headerReference w:type="default" r:id="rId10"/>
      <w:footerReference w:type="even" r:id="rId11"/>
      <w:footerReference w:type="default" r:id="rId12"/>
      <w:footerReference w:type="first" r:id="rId13"/>
      <w:pgSz w:w="12240" w:h="15840"/>
      <w:pgMar w:top="1440" w:right="1440" w:bottom="1440" w:left="1440" w:header="720" w:footer="9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481B" w14:textId="77777777" w:rsidR="00C41264" w:rsidRDefault="00437E1D">
      <w:pPr>
        <w:spacing w:after="0" w:line="240" w:lineRule="auto"/>
      </w:pPr>
      <w:r>
        <w:separator/>
      </w:r>
    </w:p>
  </w:endnote>
  <w:endnote w:type="continuationSeparator" w:id="0">
    <w:p w14:paraId="01F556A1" w14:textId="77777777" w:rsidR="00C41264" w:rsidRDefault="0043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1667" w14:textId="77777777" w:rsidR="00CD5BE4" w:rsidRDefault="004F7CC4">
    <w:pPr>
      <w:spacing w:after="221"/>
      <w:ind w:left="89"/>
      <w:jc w:val="center"/>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94C2CD0" w14:textId="77777777" w:rsidR="00CD5BE4" w:rsidRDefault="004F7CC4">
    <w:pPr>
      <w:spacing w:after="0"/>
      <w:ind w:left="91"/>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364A" w14:textId="3771A7C7" w:rsidR="00CD5BE4" w:rsidRDefault="004F7CC4">
    <w:pPr>
      <w:spacing w:after="221"/>
      <w:ind w:left="89"/>
      <w:jc w:val="center"/>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sidR="00401808" w:rsidRPr="00401808">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14:paraId="63819850" w14:textId="77777777" w:rsidR="00CD5BE4" w:rsidRDefault="004F7CC4">
    <w:pPr>
      <w:spacing w:after="0"/>
      <w:ind w:left="91"/>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2322" w14:textId="77777777" w:rsidR="00CD5BE4" w:rsidRDefault="004F7CC4">
    <w:pPr>
      <w:spacing w:after="221"/>
      <w:ind w:left="89"/>
      <w:jc w:val="center"/>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3D8A73D" w14:textId="77777777" w:rsidR="00CD5BE4" w:rsidRDefault="004F7CC4">
    <w:pPr>
      <w:spacing w:after="0"/>
      <w:ind w:left="91"/>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7753" w14:textId="77777777" w:rsidR="00C41264" w:rsidRDefault="00437E1D">
      <w:pPr>
        <w:spacing w:after="0" w:line="240" w:lineRule="auto"/>
      </w:pPr>
      <w:r>
        <w:separator/>
      </w:r>
    </w:p>
  </w:footnote>
  <w:footnote w:type="continuationSeparator" w:id="0">
    <w:p w14:paraId="2E75ED31" w14:textId="77777777" w:rsidR="00C41264" w:rsidRDefault="00437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9C17" w14:textId="5637DC03" w:rsidR="00364882" w:rsidRDefault="00364882" w:rsidP="00364882">
    <w:pPr>
      <w:pStyle w:val="Header"/>
      <w:jc w:val="right"/>
    </w:pPr>
    <w:r>
      <w:rPr>
        <w:noProof/>
        <w:lang w:eastAsia="en-GB"/>
      </w:rPr>
      <w:drawing>
        <wp:anchor distT="0" distB="0" distL="114300" distR="114300" simplePos="0" relativeHeight="251659264" behindDoc="0" locked="0" layoutInCell="1" allowOverlap="1" wp14:anchorId="38004106" wp14:editId="3795254C">
          <wp:simplePos x="0" y="0"/>
          <wp:positionH relativeFrom="margin">
            <wp:posOffset>5305425</wp:posOffset>
          </wp:positionH>
          <wp:positionV relativeFrom="topMargin">
            <wp:posOffset>171450</wp:posOffset>
          </wp:positionV>
          <wp:extent cx="1237491" cy="685801"/>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ils-2020-logo-resize 9.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7491" cy="6858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053"/>
    <w:multiLevelType w:val="hybridMultilevel"/>
    <w:tmpl w:val="DE3680AC"/>
    <w:lvl w:ilvl="0" w:tplc="C2D6302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9010D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96F5C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0204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3A525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6253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5A81F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46E2B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C4990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E71769"/>
    <w:multiLevelType w:val="hybridMultilevel"/>
    <w:tmpl w:val="88243744"/>
    <w:lvl w:ilvl="0" w:tplc="77CADF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AC0FA">
      <w:start w:val="1"/>
      <w:numFmt w:val="bullet"/>
      <w:lvlText w:val="o"/>
      <w:lvlJc w:val="left"/>
      <w:pPr>
        <w:ind w:left="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EAF1FA">
      <w:start w:val="1"/>
      <w:numFmt w:val="bullet"/>
      <w:lvlRestart w:val="0"/>
      <w:lvlText w:val="•"/>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DE8592">
      <w:start w:val="1"/>
      <w:numFmt w:val="bullet"/>
      <w:lvlText w:val="•"/>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10C5AA">
      <w:start w:val="1"/>
      <w:numFmt w:val="bullet"/>
      <w:lvlText w:val="o"/>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A65B2C">
      <w:start w:val="1"/>
      <w:numFmt w:val="bullet"/>
      <w:lvlText w:val="▪"/>
      <w:lvlJc w:val="left"/>
      <w:pPr>
        <w:ind w:left="3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92C33E">
      <w:start w:val="1"/>
      <w:numFmt w:val="bullet"/>
      <w:lvlText w:val="•"/>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F8985E">
      <w:start w:val="1"/>
      <w:numFmt w:val="bullet"/>
      <w:lvlText w:val="o"/>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E63994">
      <w:start w:val="1"/>
      <w:numFmt w:val="bullet"/>
      <w:lvlText w:val="▪"/>
      <w:lvlJc w:val="left"/>
      <w:pPr>
        <w:ind w:left="5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1D1097"/>
    <w:multiLevelType w:val="hybridMultilevel"/>
    <w:tmpl w:val="4DBA3976"/>
    <w:lvl w:ilvl="0" w:tplc="D7D6EE7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B8E1B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48166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78C83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CE4CA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9C5A7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38B0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2431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84110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FB7ABB"/>
    <w:multiLevelType w:val="hybridMultilevel"/>
    <w:tmpl w:val="913E8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5666C9"/>
    <w:multiLevelType w:val="hybridMultilevel"/>
    <w:tmpl w:val="82044546"/>
    <w:lvl w:ilvl="0" w:tplc="08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328ECF0">
      <w:start w:val="1"/>
      <w:numFmt w:val="lowerLetter"/>
      <w:lvlText w:val="%2"/>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A2A440">
      <w:start w:val="1"/>
      <w:numFmt w:val="lowerRoman"/>
      <w:lvlText w:val="%3"/>
      <w:lvlJc w:val="left"/>
      <w:pPr>
        <w:ind w:left="1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2B172">
      <w:start w:val="1"/>
      <w:numFmt w:val="decimal"/>
      <w:lvlText w:val="%4"/>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CF544">
      <w:start w:val="1"/>
      <w:numFmt w:val="lowerLetter"/>
      <w:lvlText w:val="%5"/>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18159A">
      <w:start w:val="1"/>
      <w:numFmt w:val="lowerRoman"/>
      <w:lvlText w:val="%6"/>
      <w:lvlJc w:val="left"/>
      <w:pPr>
        <w:ind w:left="3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321DB0">
      <w:start w:val="1"/>
      <w:numFmt w:val="decimal"/>
      <w:lvlText w:val="%7"/>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269FA2">
      <w:start w:val="1"/>
      <w:numFmt w:val="lowerLetter"/>
      <w:lvlText w:val="%8"/>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B27AD8">
      <w:start w:val="1"/>
      <w:numFmt w:val="lowerRoman"/>
      <w:lvlText w:val="%9"/>
      <w:lvlJc w:val="left"/>
      <w:pPr>
        <w:ind w:left="5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0C6711"/>
    <w:multiLevelType w:val="hybridMultilevel"/>
    <w:tmpl w:val="81AE5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5651B9"/>
    <w:multiLevelType w:val="hybridMultilevel"/>
    <w:tmpl w:val="9FFE6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C3794A"/>
    <w:multiLevelType w:val="hybridMultilevel"/>
    <w:tmpl w:val="208C04C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26098F"/>
    <w:multiLevelType w:val="hybridMultilevel"/>
    <w:tmpl w:val="A7A25B98"/>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9" w15:restartNumberingAfterBreak="0">
    <w:nsid w:val="57800391"/>
    <w:multiLevelType w:val="hybridMultilevel"/>
    <w:tmpl w:val="0E0A075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C6750"/>
    <w:multiLevelType w:val="hybridMultilevel"/>
    <w:tmpl w:val="F02695EE"/>
    <w:lvl w:ilvl="0" w:tplc="08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36ADC20">
      <w:start w:val="1"/>
      <w:numFmt w:val="lowerLetter"/>
      <w:lvlText w:val="%2"/>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E2710">
      <w:start w:val="1"/>
      <w:numFmt w:val="lowerRoman"/>
      <w:lvlText w:val="%3"/>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38741E">
      <w:start w:val="1"/>
      <w:numFmt w:val="decimal"/>
      <w:lvlText w:val="%4"/>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264C1C">
      <w:start w:val="1"/>
      <w:numFmt w:val="lowerLetter"/>
      <w:lvlText w:val="%5"/>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627E98">
      <w:start w:val="1"/>
      <w:numFmt w:val="lowerRoman"/>
      <w:lvlText w:val="%6"/>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884E8">
      <w:start w:val="1"/>
      <w:numFmt w:val="decimal"/>
      <w:lvlText w:val="%7"/>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6A1E88">
      <w:start w:val="1"/>
      <w:numFmt w:val="lowerLetter"/>
      <w:lvlText w:val="%8"/>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430DE">
      <w:start w:val="1"/>
      <w:numFmt w:val="lowerRoman"/>
      <w:lvlText w:val="%9"/>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9C435D"/>
    <w:multiLevelType w:val="hybridMultilevel"/>
    <w:tmpl w:val="253C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56432E"/>
    <w:multiLevelType w:val="hybridMultilevel"/>
    <w:tmpl w:val="C802A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2B2346"/>
    <w:multiLevelType w:val="hybridMultilevel"/>
    <w:tmpl w:val="D890C938"/>
    <w:lvl w:ilvl="0" w:tplc="0E0EA488">
      <w:start w:val="1"/>
      <w:numFmt w:val="decimal"/>
      <w:lvlText w:val="%1."/>
      <w:lvlJc w:val="left"/>
      <w:pPr>
        <w:ind w:left="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96B1A6">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50744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2E19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A486B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2340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A6201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0C7BE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9A473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133533"/>
    <w:multiLevelType w:val="hybridMultilevel"/>
    <w:tmpl w:val="4CA6C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F33857"/>
    <w:multiLevelType w:val="hybridMultilevel"/>
    <w:tmpl w:val="56149A92"/>
    <w:lvl w:ilvl="0" w:tplc="69FEB934">
      <w:start w:val="1"/>
      <w:numFmt w:val="decimal"/>
      <w:lvlText w:val="%1."/>
      <w:lvlJc w:val="left"/>
      <w:pPr>
        <w:ind w:left="1040" w:hanging="360"/>
      </w:pPr>
      <w:rPr>
        <w:rFonts w:hint="default"/>
        <w:spacing w:val="-4"/>
        <w:w w:val="99"/>
        <w:lang w:val="en-US" w:eastAsia="en-US" w:bidi="en-US"/>
      </w:rPr>
    </w:lvl>
    <w:lvl w:ilvl="1" w:tplc="A5147C8E">
      <w:numFmt w:val="bullet"/>
      <w:lvlText w:val=""/>
      <w:lvlJc w:val="left"/>
      <w:pPr>
        <w:ind w:left="1760" w:hanging="360"/>
      </w:pPr>
      <w:rPr>
        <w:rFonts w:ascii="Symbol" w:eastAsia="Symbol" w:hAnsi="Symbol" w:cs="Symbol" w:hint="default"/>
        <w:color w:val="0F0F0F"/>
        <w:w w:val="100"/>
        <w:sz w:val="24"/>
        <w:szCs w:val="24"/>
        <w:lang w:val="en-US" w:eastAsia="en-US" w:bidi="en-US"/>
      </w:rPr>
    </w:lvl>
    <w:lvl w:ilvl="2" w:tplc="E950440C">
      <w:numFmt w:val="bullet"/>
      <w:lvlText w:val="•"/>
      <w:lvlJc w:val="left"/>
      <w:pPr>
        <w:ind w:left="1760" w:hanging="360"/>
      </w:pPr>
      <w:rPr>
        <w:rFonts w:hint="default"/>
        <w:lang w:val="en-US" w:eastAsia="en-US" w:bidi="en-US"/>
      </w:rPr>
    </w:lvl>
    <w:lvl w:ilvl="3" w:tplc="169A990A">
      <w:numFmt w:val="bullet"/>
      <w:lvlText w:val="•"/>
      <w:lvlJc w:val="left"/>
      <w:pPr>
        <w:ind w:left="2833" w:hanging="360"/>
      </w:pPr>
      <w:rPr>
        <w:rFonts w:hint="default"/>
        <w:lang w:val="en-US" w:eastAsia="en-US" w:bidi="en-US"/>
      </w:rPr>
    </w:lvl>
    <w:lvl w:ilvl="4" w:tplc="7FDC82D4">
      <w:numFmt w:val="bullet"/>
      <w:lvlText w:val="•"/>
      <w:lvlJc w:val="left"/>
      <w:pPr>
        <w:ind w:left="3906" w:hanging="360"/>
      </w:pPr>
      <w:rPr>
        <w:rFonts w:hint="default"/>
        <w:lang w:val="en-US" w:eastAsia="en-US" w:bidi="en-US"/>
      </w:rPr>
    </w:lvl>
    <w:lvl w:ilvl="5" w:tplc="A636F994">
      <w:numFmt w:val="bullet"/>
      <w:lvlText w:val="•"/>
      <w:lvlJc w:val="left"/>
      <w:pPr>
        <w:ind w:left="4979" w:hanging="360"/>
      </w:pPr>
      <w:rPr>
        <w:rFonts w:hint="default"/>
        <w:lang w:val="en-US" w:eastAsia="en-US" w:bidi="en-US"/>
      </w:rPr>
    </w:lvl>
    <w:lvl w:ilvl="6" w:tplc="4B6AA868">
      <w:numFmt w:val="bullet"/>
      <w:lvlText w:val="•"/>
      <w:lvlJc w:val="left"/>
      <w:pPr>
        <w:ind w:left="6053" w:hanging="360"/>
      </w:pPr>
      <w:rPr>
        <w:rFonts w:hint="default"/>
        <w:lang w:val="en-US" w:eastAsia="en-US" w:bidi="en-US"/>
      </w:rPr>
    </w:lvl>
    <w:lvl w:ilvl="7" w:tplc="4720F522">
      <w:numFmt w:val="bullet"/>
      <w:lvlText w:val="•"/>
      <w:lvlJc w:val="left"/>
      <w:pPr>
        <w:ind w:left="7126" w:hanging="360"/>
      </w:pPr>
      <w:rPr>
        <w:rFonts w:hint="default"/>
        <w:lang w:val="en-US" w:eastAsia="en-US" w:bidi="en-US"/>
      </w:rPr>
    </w:lvl>
    <w:lvl w:ilvl="8" w:tplc="E2E4C3AE">
      <w:numFmt w:val="bullet"/>
      <w:lvlText w:val="•"/>
      <w:lvlJc w:val="left"/>
      <w:pPr>
        <w:ind w:left="8199" w:hanging="360"/>
      </w:pPr>
      <w:rPr>
        <w:rFonts w:hint="default"/>
        <w:lang w:val="en-US" w:eastAsia="en-US" w:bidi="en-US"/>
      </w:rPr>
    </w:lvl>
  </w:abstractNum>
  <w:num w:numId="1" w16cid:durableId="1076321207">
    <w:abstractNumId w:val="13"/>
  </w:num>
  <w:num w:numId="2" w16cid:durableId="1152914488">
    <w:abstractNumId w:val="1"/>
  </w:num>
  <w:num w:numId="3" w16cid:durableId="1525434360">
    <w:abstractNumId w:val="4"/>
  </w:num>
  <w:num w:numId="4" w16cid:durableId="250506202">
    <w:abstractNumId w:val="2"/>
  </w:num>
  <w:num w:numId="5" w16cid:durableId="1851290117">
    <w:abstractNumId w:val="10"/>
  </w:num>
  <w:num w:numId="6" w16cid:durableId="604461694">
    <w:abstractNumId w:val="0"/>
  </w:num>
  <w:num w:numId="7" w16cid:durableId="267549146">
    <w:abstractNumId w:val="5"/>
  </w:num>
  <w:num w:numId="8" w16cid:durableId="1933582462">
    <w:abstractNumId w:val="15"/>
  </w:num>
  <w:num w:numId="9" w16cid:durableId="1237084524">
    <w:abstractNumId w:val="6"/>
  </w:num>
  <w:num w:numId="10" w16cid:durableId="2144342520">
    <w:abstractNumId w:val="14"/>
  </w:num>
  <w:num w:numId="11" w16cid:durableId="1808662971">
    <w:abstractNumId w:val="8"/>
  </w:num>
  <w:num w:numId="12" w16cid:durableId="116993294">
    <w:abstractNumId w:val="11"/>
  </w:num>
  <w:num w:numId="13" w16cid:durableId="732581861">
    <w:abstractNumId w:val="9"/>
  </w:num>
  <w:num w:numId="14" w16cid:durableId="987631460">
    <w:abstractNumId w:val="3"/>
  </w:num>
  <w:num w:numId="15" w16cid:durableId="658652247">
    <w:abstractNumId w:val="7"/>
  </w:num>
  <w:num w:numId="16" w16cid:durableId="4358297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F4"/>
    <w:rsid w:val="00034029"/>
    <w:rsid w:val="0007085E"/>
    <w:rsid w:val="000826E6"/>
    <w:rsid w:val="0009496B"/>
    <w:rsid w:val="000D50CA"/>
    <w:rsid w:val="000F053E"/>
    <w:rsid w:val="000F679C"/>
    <w:rsid w:val="00102DA1"/>
    <w:rsid w:val="00112124"/>
    <w:rsid w:val="00144612"/>
    <w:rsid w:val="00195CD0"/>
    <w:rsid w:val="00200A62"/>
    <w:rsid w:val="0024799B"/>
    <w:rsid w:val="00253693"/>
    <w:rsid w:val="0025628E"/>
    <w:rsid w:val="00290298"/>
    <w:rsid w:val="002A2F41"/>
    <w:rsid w:val="002C3388"/>
    <w:rsid w:val="00311726"/>
    <w:rsid w:val="00336D55"/>
    <w:rsid w:val="00364882"/>
    <w:rsid w:val="00372483"/>
    <w:rsid w:val="003E647C"/>
    <w:rsid w:val="003E67B7"/>
    <w:rsid w:val="003F4A83"/>
    <w:rsid w:val="00400414"/>
    <w:rsid w:val="00401808"/>
    <w:rsid w:val="00422CB2"/>
    <w:rsid w:val="00426D73"/>
    <w:rsid w:val="00437E1D"/>
    <w:rsid w:val="00450EED"/>
    <w:rsid w:val="004854F7"/>
    <w:rsid w:val="004A43F2"/>
    <w:rsid w:val="004E2040"/>
    <w:rsid w:val="004E2F2E"/>
    <w:rsid w:val="004F7CC4"/>
    <w:rsid w:val="005133AE"/>
    <w:rsid w:val="00583CAD"/>
    <w:rsid w:val="006178B3"/>
    <w:rsid w:val="006374C6"/>
    <w:rsid w:val="0065669F"/>
    <w:rsid w:val="00660436"/>
    <w:rsid w:val="006A1ADC"/>
    <w:rsid w:val="00740A06"/>
    <w:rsid w:val="00751A41"/>
    <w:rsid w:val="007A4961"/>
    <w:rsid w:val="007B3537"/>
    <w:rsid w:val="007C73F5"/>
    <w:rsid w:val="007D2CA2"/>
    <w:rsid w:val="007D3D27"/>
    <w:rsid w:val="00834A86"/>
    <w:rsid w:val="00841D50"/>
    <w:rsid w:val="008542DF"/>
    <w:rsid w:val="00875BC6"/>
    <w:rsid w:val="00887C45"/>
    <w:rsid w:val="008F022C"/>
    <w:rsid w:val="008F02E3"/>
    <w:rsid w:val="008F63D6"/>
    <w:rsid w:val="00921D06"/>
    <w:rsid w:val="009245E3"/>
    <w:rsid w:val="0098199B"/>
    <w:rsid w:val="009C437B"/>
    <w:rsid w:val="009D3F9D"/>
    <w:rsid w:val="009F1B7E"/>
    <w:rsid w:val="00A10F72"/>
    <w:rsid w:val="00AD598F"/>
    <w:rsid w:val="00B10954"/>
    <w:rsid w:val="00B364BC"/>
    <w:rsid w:val="00B466BF"/>
    <w:rsid w:val="00B710F4"/>
    <w:rsid w:val="00B806E4"/>
    <w:rsid w:val="00B8136B"/>
    <w:rsid w:val="00C41264"/>
    <w:rsid w:val="00C72322"/>
    <w:rsid w:val="00C761EE"/>
    <w:rsid w:val="00C85B52"/>
    <w:rsid w:val="00C94AD1"/>
    <w:rsid w:val="00CD5B18"/>
    <w:rsid w:val="00CD5BE4"/>
    <w:rsid w:val="00CE4CD3"/>
    <w:rsid w:val="00D0037B"/>
    <w:rsid w:val="00D34CE8"/>
    <w:rsid w:val="00D45FA7"/>
    <w:rsid w:val="00DB52A0"/>
    <w:rsid w:val="00E276D8"/>
    <w:rsid w:val="00E63A86"/>
    <w:rsid w:val="00E85B8F"/>
    <w:rsid w:val="00E867FC"/>
    <w:rsid w:val="00E91A82"/>
    <w:rsid w:val="00ED4760"/>
    <w:rsid w:val="00EE4481"/>
    <w:rsid w:val="00F337E6"/>
    <w:rsid w:val="00FB7459"/>
    <w:rsid w:val="00FC4438"/>
    <w:rsid w:val="00FD0BEE"/>
    <w:rsid w:val="00FE3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471D"/>
  <w15:chartTrackingRefBased/>
  <w15:docId w15:val="{4082504A-E623-4020-AC24-D6E90BED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6E6"/>
    <w:pPr>
      <w:ind w:left="720"/>
      <w:contextualSpacing/>
    </w:pPr>
  </w:style>
  <w:style w:type="table" w:styleId="TableGrid">
    <w:name w:val="Table Grid"/>
    <w:basedOn w:val="TableNormal"/>
    <w:uiPriority w:val="39"/>
    <w:rsid w:val="00834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96B"/>
  </w:style>
  <w:style w:type="character" w:styleId="CommentReference">
    <w:name w:val="annotation reference"/>
    <w:basedOn w:val="DefaultParagraphFont"/>
    <w:uiPriority w:val="99"/>
    <w:semiHidden/>
    <w:unhideWhenUsed/>
    <w:rsid w:val="0098199B"/>
    <w:rPr>
      <w:sz w:val="16"/>
      <w:szCs w:val="16"/>
    </w:rPr>
  </w:style>
  <w:style w:type="paragraph" w:styleId="CommentText">
    <w:name w:val="annotation text"/>
    <w:basedOn w:val="Normal"/>
    <w:link w:val="CommentTextChar"/>
    <w:uiPriority w:val="99"/>
    <w:unhideWhenUsed/>
    <w:rsid w:val="0098199B"/>
    <w:pPr>
      <w:spacing w:line="240" w:lineRule="auto"/>
    </w:pPr>
    <w:rPr>
      <w:sz w:val="20"/>
      <w:szCs w:val="20"/>
    </w:rPr>
  </w:style>
  <w:style w:type="character" w:customStyle="1" w:styleId="CommentTextChar">
    <w:name w:val="Comment Text Char"/>
    <w:basedOn w:val="DefaultParagraphFont"/>
    <w:link w:val="CommentText"/>
    <w:uiPriority w:val="99"/>
    <w:rsid w:val="0098199B"/>
    <w:rPr>
      <w:sz w:val="20"/>
      <w:szCs w:val="20"/>
    </w:rPr>
  </w:style>
  <w:style w:type="paragraph" w:styleId="CommentSubject">
    <w:name w:val="annotation subject"/>
    <w:basedOn w:val="CommentText"/>
    <w:next w:val="CommentText"/>
    <w:link w:val="CommentSubjectChar"/>
    <w:uiPriority w:val="99"/>
    <w:semiHidden/>
    <w:unhideWhenUsed/>
    <w:rsid w:val="0098199B"/>
    <w:rPr>
      <w:b/>
      <w:bCs/>
    </w:rPr>
  </w:style>
  <w:style w:type="character" w:customStyle="1" w:styleId="CommentSubjectChar">
    <w:name w:val="Comment Subject Char"/>
    <w:basedOn w:val="CommentTextChar"/>
    <w:link w:val="CommentSubject"/>
    <w:uiPriority w:val="99"/>
    <w:semiHidden/>
    <w:rsid w:val="0098199B"/>
    <w:rPr>
      <w:b/>
      <w:bCs/>
      <w:sz w:val="20"/>
      <w:szCs w:val="20"/>
    </w:rPr>
  </w:style>
  <w:style w:type="paragraph" w:styleId="BalloonText">
    <w:name w:val="Balloon Text"/>
    <w:basedOn w:val="Normal"/>
    <w:link w:val="BalloonTextChar"/>
    <w:uiPriority w:val="99"/>
    <w:semiHidden/>
    <w:unhideWhenUsed/>
    <w:rsid w:val="00981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99B"/>
    <w:rPr>
      <w:rFonts w:ascii="Segoe UI" w:hAnsi="Segoe UI" w:cs="Segoe UI"/>
      <w:sz w:val="18"/>
      <w:szCs w:val="18"/>
    </w:rPr>
  </w:style>
  <w:style w:type="paragraph" w:styleId="Revision">
    <w:name w:val="Revision"/>
    <w:hidden/>
    <w:uiPriority w:val="99"/>
    <w:semiHidden/>
    <w:rsid w:val="00981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5c6507-9366-4cce-bf5f-15a2b15140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FCC1131167584A9E5538699C9E8FC0" ma:contentTypeVersion="16" ma:contentTypeDescription="Create a new document." ma:contentTypeScope="" ma:versionID="57be528cae15c85670aefc22354c1629">
  <xsd:schema xmlns:xsd="http://www.w3.org/2001/XMLSchema" xmlns:xs="http://www.w3.org/2001/XMLSchema" xmlns:p="http://schemas.microsoft.com/office/2006/metadata/properties" xmlns:ns3="7c5c6507-9366-4cce-bf5f-15a2b1514073" xmlns:ns4="8f6735c5-3430-4119-9724-4c616e51ac31" targetNamespace="http://schemas.microsoft.com/office/2006/metadata/properties" ma:root="true" ma:fieldsID="c7114896de38153494292513a40b27e7" ns3:_="" ns4:_="">
    <xsd:import namespace="7c5c6507-9366-4cce-bf5f-15a2b1514073"/>
    <xsd:import namespace="8f6735c5-3430-4119-9724-4c616e51ac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c6507-9366-4cce-bf5f-15a2b15140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735c5-3430-4119-9724-4c616e51ac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349E3-E23A-4154-9B52-111D9BA92A8B}">
  <ds:schemaRefs>
    <ds:schemaRef ds:uri="http://schemas.microsoft.com/sharepoint/v3/contenttype/forms"/>
  </ds:schemaRefs>
</ds:datastoreItem>
</file>

<file path=customXml/itemProps2.xml><?xml version="1.0" encoding="utf-8"?>
<ds:datastoreItem xmlns:ds="http://schemas.openxmlformats.org/officeDocument/2006/customXml" ds:itemID="{8043B03D-4A3B-405D-B145-DF091382AFA1}">
  <ds:schemaRefs>
    <ds:schemaRef ds:uri="http://purl.org/dc/terms/"/>
    <ds:schemaRef ds:uri="7c5c6507-9366-4cce-bf5f-15a2b1514073"/>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f6735c5-3430-4119-9724-4c616e51ac3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DCDE6BA-609C-4C45-88B5-E5CF9DB16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c6507-9366-4cce-bf5f-15a2b1514073"/>
    <ds:schemaRef ds:uri="8f6735c5-3430-4119-9724-4c616e51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Williams</dc:creator>
  <cp:keywords/>
  <dc:description/>
  <cp:lastModifiedBy>Hallie Banish</cp:lastModifiedBy>
  <cp:revision>3</cp:revision>
  <dcterms:created xsi:type="dcterms:W3CDTF">2024-02-20T13:31:00Z</dcterms:created>
  <dcterms:modified xsi:type="dcterms:W3CDTF">2024-03-14T16:53:00Z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0x01010082FCC1131167584A9E5538699C9E8FC0</vt:lpwstr>
  </property>
</Properties>
</file>